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5B" w:rsidRDefault="00757A80">
      <w:r>
        <w:rPr>
          <w:rFonts w:hint="eastAsia"/>
        </w:rPr>
        <w:t xml:space="preserve">北卡罗莱纳州州立大学   </w:t>
      </w:r>
      <w:r>
        <w:t xml:space="preserve">  </w:t>
      </w:r>
      <w:r>
        <w:rPr>
          <w:rFonts w:hint="eastAsia"/>
        </w:rPr>
        <w:t xml:space="preserve">国际事务         </w:t>
      </w:r>
      <w:r w:rsidR="00CC487B">
        <w:rPr>
          <w:rFonts w:hint="eastAsia"/>
        </w:rPr>
        <w:t>校园信箱7112</w:t>
      </w:r>
    </w:p>
    <w:p w:rsidR="001A11CA" w:rsidRDefault="001A11CA">
      <w:r>
        <w:t xml:space="preserve">                                          314</w:t>
      </w:r>
      <w:r>
        <w:rPr>
          <w:rFonts w:hint="eastAsia"/>
        </w:rPr>
        <w:t>大学城</w:t>
      </w:r>
    </w:p>
    <w:p w:rsidR="00230311" w:rsidRDefault="00230311">
      <w:r>
        <w:rPr>
          <w:rFonts w:hint="eastAsia"/>
        </w:rPr>
        <w:t xml:space="preserve">                                          罗利市，北卡罗莱纳州27695-7112</w:t>
      </w:r>
    </w:p>
    <w:p w:rsidR="00230311" w:rsidRDefault="00230311">
      <w:r>
        <w:t xml:space="preserve">                                          </w:t>
      </w:r>
      <w:r>
        <w:rPr>
          <w:rFonts w:hint="eastAsia"/>
        </w:rPr>
        <w:t>电话：919.515.3201</w:t>
      </w:r>
    </w:p>
    <w:p w:rsidR="00230311" w:rsidRDefault="00230311">
      <w:r>
        <w:t>2017</w:t>
      </w:r>
      <w:r w:rsidR="00F57798">
        <w:rPr>
          <w:rFonts w:hint="eastAsia"/>
        </w:rPr>
        <w:t>年4</w:t>
      </w:r>
      <w:r>
        <w:rPr>
          <w:rFonts w:hint="eastAsia"/>
        </w:rPr>
        <w:t>月13日</w:t>
      </w:r>
    </w:p>
    <w:p w:rsidR="00BC55F5" w:rsidRDefault="00BC55F5">
      <w:r>
        <w:rPr>
          <w:rFonts w:hint="eastAsia"/>
        </w:rPr>
        <w:t>亲爱的吉林大学学生：</w:t>
      </w:r>
    </w:p>
    <w:p w:rsidR="00BC55F5" w:rsidRDefault="00AA6B4E" w:rsidP="00D305C0">
      <w:pPr>
        <w:ind w:firstLine="420"/>
      </w:pPr>
      <w:r>
        <w:rPr>
          <w:rFonts w:hint="eastAsia"/>
        </w:rPr>
        <w:t>我很高兴</w:t>
      </w:r>
      <w:r w:rsidR="00BC55F5">
        <w:rPr>
          <w:rFonts w:hint="eastAsia"/>
        </w:rPr>
        <w:t>地代表</w:t>
      </w:r>
      <w:r>
        <w:rPr>
          <w:rFonts w:hint="eastAsia"/>
        </w:rPr>
        <w:t>北卡罗莱纳州州立大学给你们写信。</w:t>
      </w:r>
      <w:r w:rsidR="007060B7">
        <w:rPr>
          <w:rFonts w:hint="eastAsia"/>
        </w:rPr>
        <w:t>你们已被</w:t>
      </w:r>
      <w:r w:rsidR="005B35E5">
        <w:rPr>
          <w:rFonts w:hint="eastAsia"/>
        </w:rPr>
        <w:t>北卡罗莱纳州GEAR暑期</w:t>
      </w:r>
      <w:r w:rsidR="0023485F">
        <w:rPr>
          <w:rFonts w:hint="eastAsia"/>
        </w:rPr>
        <w:t>科研项目录取，参与独立的、无报酬的暑期科研项目。这封信是作为你申请B-</w:t>
      </w:r>
      <w:r w:rsidR="0023485F">
        <w:t>1/B-2</w:t>
      </w:r>
      <w:r w:rsidR="0023485F">
        <w:rPr>
          <w:rFonts w:hint="eastAsia"/>
        </w:rPr>
        <w:t>签证的邀请信。</w:t>
      </w:r>
      <w:r w:rsidR="006F25CA">
        <w:rPr>
          <w:rFonts w:hint="eastAsia"/>
        </w:rPr>
        <w:t>我们很高兴地录取十</w:t>
      </w:r>
      <w:bookmarkStart w:id="0" w:name="_GoBack"/>
      <w:bookmarkEnd w:id="0"/>
      <w:r w:rsidR="006F25CA">
        <w:rPr>
          <w:rFonts w:hint="eastAsia"/>
        </w:rPr>
        <w:t>名吉林大学的学生。</w:t>
      </w:r>
    </w:p>
    <w:p w:rsidR="005215E3" w:rsidRDefault="005215E3">
      <w:r>
        <w:rPr>
          <w:rFonts w:hint="eastAsia"/>
        </w:rPr>
        <w:t>录取的学生：</w:t>
      </w:r>
    </w:p>
    <w:p w:rsidR="001C3312" w:rsidRDefault="001C3312">
      <w:r>
        <w:rPr>
          <w:rFonts w:hint="eastAsia"/>
        </w:rPr>
        <w:t xml:space="preserve">        </w:t>
      </w:r>
      <w:r w:rsidR="00C87DA0">
        <w:t xml:space="preserve">   </w:t>
      </w:r>
      <w:r>
        <w:rPr>
          <w:rFonts w:hint="eastAsia"/>
        </w:rPr>
        <w:t xml:space="preserve">  姓                   名</w:t>
      </w:r>
      <w:r w:rsidR="00C87DA0">
        <w:rPr>
          <w:rFonts w:hint="eastAsia"/>
        </w:rPr>
        <w:t xml:space="preserve">               中文姓名</w:t>
      </w:r>
    </w:p>
    <w:p w:rsidR="005215E3" w:rsidRDefault="00C645C1" w:rsidP="0072522E">
      <w:r w:rsidRPr="00C645C1">
        <w:rPr>
          <w:noProof/>
        </w:rPr>
        <w:drawing>
          <wp:inline distT="0" distB="0" distL="0" distR="0" wp14:anchorId="46A629D3" wp14:editId="380401D4">
            <wp:extent cx="5267325" cy="2989580"/>
            <wp:effectExtent l="0" t="0" r="952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 t="1259" r="132" b="-1"/>
                    <a:stretch/>
                  </pic:blipFill>
                  <pic:spPr bwMode="auto">
                    <a:xfrm>
                      <a:off x="0" y="0"/>
                      <a:ext cx="5267325" cy="2989580"/>
                    </a:xfrm>
                    <a:prstGeom prst="rect">
                      <a:avLst/>
                    </a:prstGeom>
                    <a:ln>
                      <a:noFill/>
                    </a:ln>
                    <a:extLst>
                      <a:ext uri="{53640926-AAD7-44D8-BBD7-CCE9431645EC}">
                        <a14:shadowObscured xmlns:a14="http://schemas.microsoft.com/office/drawing/2010/main"/>
                      </a:ext>
                    </a:extLst>
                  </pic:spPr>
                </pic:pic>
              </a:graphicData>
            </a:graphic>
          </wp:inline>
        </w:drawing>
      </w:r>
    </w:p>
    <w:p w:rsidR="00C87DA0" w:rsidRDefault="001E72EC" w:rsidP="00D305C0">
      <w:pPr>
        <w:ind w:firstLine="420"/>
      </w:pPr>
      <w:r>
        <w:rPr>
          <w:rFonts w:hint="eastAsia"/>
        </w:rPr>
        <w:t>作为北卡的参与者之一，</w:t>
      </w:r>
      <w:r w:rsidR="00475496">
        <w:rPr>
          <w:rFonts w:hint="eastAsia"/>
        </w:rPr>
        <w:t>你并没有被一个学术项目录取，不能注册北卡罗莱纳州州立大学的账号并且不能被其雇佣。</w:t>
      </w:r>
      <w:r w:rsidR="005772FC">
        <w:rPr>
          <w:rFonts w:hint="eastAsia"/>
        </w:rPr>
        <w:t>GEAR项目的目的在于促进本科生的独立科研活动</w:t>
      </w:r>
      <w:r w:rsidR="0063514E">
        <w:rPr>
          <w:rFonts w:hint="eastAsia"/>
        </w:rPr>
        <w:t>并且提供一个在美国的文化经历。在你的科研之外，</w:t>
      </w:r>
      <w:r w:rsidR="00DA31D8">
        <w:rPr>
          <w:rFonts w:hint="eastAsia"/>
        </w:rPr>
        <w:t>参与者会参与一些短途旅行，包括地方特色景点的旅行。这不是一个学生交换项目，也不是一个学生实习项目。</w:t>
      </w:r>
      <w:r w:rsidR="003F5A9B">
        <w:rPr>
          <w:rFonts w:hint="eastAsia"/>
        </w:rPr>
        <w:t>根据</w:t>
      </w:r>
      <w:r w:rsidR="00E304E2">
        <w:rPr>
          <w:rFonts w:hint="eastAsia"/>
        </w:rPr>
        <w:t>外交事务指南第九卷</w:t>
      </w:r>
      <w:r w:rsidR="003F5A9B">
        <w:t xml:space="preserve"> 402.2-5(B)(5)-(6)</w:t>
      </w:r>
      <w:r w:rsidR="003F5A9B">
        <w:rPr>
          <w:rFonts w:hint="eastAsia"/>
        </w:rPr>
        <w:t>法案，这种类型的活动在B-1签证下是被允许的。</w:t>
      </w:r>
    </w:p>
    <w:p w:rsidR="00CB4ECF" w:rsidRDefault="003F5A9B" w:rsidP="00D305C0">
      <w:pPr>
        <w:ind w:firstLine="420"/>
      </w:pPr>
      <w:r>
        <w:rPr>
          <w:rFonts w:hint="eastAsia"/>
        </w:rPr>
        <w:t>作为</w:t>
      </w:r>
      <w:r w:rsidR="00CB4ECF">
        <w:rPr>
          <w:rFonts w:hint="eastAsia"/>
        </w:rPr>
        <w:t>GEAR项目的参与者</w:t>
      </w:r>
      <w:r>
        <w:rPr>
          <w:rFonts w:hint="eastAsia"/>
        </w:rPr>
        <w:t>，你</w:t>
      </w:r>
      <w:r w:rsidR="00CB4ECF">
        <w:rPr>
          <w:rFonts w:hint="eastAsia"/>
        </w:rPr>
        <w:t>将会承担所有项目经费</w:t>
      </w:r>
      <w:r w:rsidR="00DB2648">
        <w:rPr>
          <w:rFonts w:hint="eastAsia"/>
        </w:rPr>
        <w:t>，总计3</w:t>
      </w:r>
      <w:r w:rsidR="00DB2648">
        <w:t>700</w:t>
      </w:r>
      <w:r w:rsidR="00DB2648">
        <w:rPr>
          <w:rFonts w:hint="eastAsia"/>
        </w:rPr>
        <w:t>美金。并且你将会在2017年7月5日至2017年8月4日期间参与这个项目。</w:t>
      </w:r>
    </w:p>
    <w:p w:rsidR="00D305C0" w:rsidRDefault="00D305C0" w:rsidP="00D305C0">
      <w:pPr>
        <w:ind w:firstLine="420"/>
      </w:pPr>
      <w:r>
        <w:rPr>
          <w:rFonts w:hint="eastAsia"/>
        </w:rPr>
        <w:t>GEAR项目将会继续促进思想的积极交换</w:t>
      </w:r>
      <w:r w:rsidR="00BA7057">
        <w:rPr>
          <w:rFonts w:hint="eastAsia"/>
        </w:rPr>
        <w:t>并且为</w:t>
      </w:r>
      <w:r w:rsidR="00522D99">
        <w:rPr>
          <w:rFonts w:hint="eastAsia"/>
        </w:rPr>
        <w:t>我们的国际大学伙伴之间的</w:t>
      </w:r>
      <w:r w:rsidR="00111554">
        <w:rPr>
          <w:rFonts w:hint="eastAsia"/>
        </w:rPr>
        <w:t>进行中的</w:t>
      </w:r>
      <w:r w:rsidR="008618CA">
        <w:rPr>
          <w:rFonts w:hint="eastAsia"/>
        </w:rPr>
        <w:t>工作关系</w:t>
      </w:r>
      <w:r w:rsidR="00BA7057">
        <w:rPr>
          <w:rFonts w:hint="eastAsia"/>
        </w:rPr>
        <w:t>打开大门</w:t>
      </w:r>
      <w:r w:rsidR="00111554">
        <w:rPr>
          <w:rFonts w:hint="eastAsia"/>
        </w:rPr>
        <w:t>。</w:t>
      </w:r>
      <w:r w:rsidR="005C4282">
        <w:rPr>
          <w:rFonts w:hint="eastAsia"/>
        </w:rPr>
        <w:t>我为我们之间继续合作的前景感到兴奋并且期待着欢迎你们来到北卡罗莱纳州州立大学。</w:t>
      </w:r>
    </w:p>
    <w:p w:rsidR="005C4282" w:rsidRDefault="005C4282" w:rsidP="005C4282">
      <w:r>
        <w:rPr>
          <w:rFonts w:hint="eastAsia"/>
        </w:rPr>
        <w:t>真诚地，</w:t>
      </w:r>
    </w:p>
    <w:p w:rsidR="0022038B" w:rsidRDefault="0022038B" w:rsidP="005C4282"/>
    <w:p w:rsidR="009A3727" w:rsidRDefault="009A3727" w:rsidP="005C4282">
      <w:proofErr w:type="spellStart"/>
      <w:r>
        <w:rPr>
          <w:rFonts w:hint="eastAsia"/>
        </w:rPr>
        <w:t>Bailian</w:t>
      </w:r>
      <w:proofErr w:type="spellEnd"/>
      <w:r>
        <w:t xml:space="preserve"> L</w:t>
      </w:r>
      <w:r>
        <w:rPr>
          <w:rFonts w:hint="eastAsia"/>
        </w:rPr>
        <w:t>i</w:t>
      </w:r>
    </w:p>
    <w:p w:rsidR="0022038B" w:rsidRDefault="0022038B" w:rsidP="005C4282"/>
    <w:p w:rsidR="005C4282" w:rsidRDefault="009A3727" w:rsidP="005C4282">
      <w:proofErr w:type="spellStart"/>
      <w:r>
        <w:rPr>
          <w:rFonts w:hint="eastAsia"/>
        </w:rPr>
        <w:t>Bailian</w:t>
      </w:r>
      <w:proofErr w:type="spellEnd"/>
      <w:r>
        <w:t xml:space="preserve"> Li </w:t>
      </w:r>
      <w:r>
        <w:rPr>
          <w:rFonts w:hint="eastAsia"/>
        </w:rPr>
        <w:t>博士</w:t>
      </w:r>
    </w:p>
    <w:p w:rsidR="009A3727" w:rsidRDefault="009A3727" w:rsidP="005C4282">
      <w:r>
        <w:rPr>
          <w:rFonts w:hint="eastAsia"/>
        </w:rPr>
        <w:t>国际事务副教务长</w:t>
      </w:r>
    </w:p>
    <w:p w:rsidR="009A3727" w:rsidRDefault="009A3727" w:rsidP="005C4282">
      <w:r>
        <w:rPr>
          <w:rFonts w:hint="eastAsia"/>
        </w:rPr>
        <w:t>北卡罗莱纳州州立大学</w:t>
      </w:r>
    </w:p>
    <w:sectPr w:rsidR="009A3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80"/>
    <w:rsid w:val="00111554"/>
    <w:rsid w:val="001A11CA"/>
    <w:rsid w:val="001C3312"/>
    <w:rsid w:val="001E72EC"/>
    <w:rsid w:val="0022038B"/>
    <w:rsid w:val="00230311"/>
    <w:rsid w:val="0023485F"/>
    <w:rsid w:val="003F5A9B"/>
    <w:rsid w:val="00475496"/>
    <w:rsid w:val="005215E3"/>
    <w:rsid w:val="00522D99"/>
    <w:rsid w:val="005772FC"/>
    <w:rsid w:val="005B35E5"/>
    <w:rsid w:val="005C4282"/>
    <w:rsid w:val="0063514E"/>
    <w:rsid w:val="006F25CA"/>
    <w:rsid w:val="007060B7"/>
    <w:rsid w:val="0072522E"/>
    <w:rsid w:val="00757A80"/>
    <w:rsid w:val="008618CA"/>
    <w:rsid w:val="009A3727"/>
    <w:rsid w:val="00AA6B4E"/>
    <w:rsid w:val="00BA7057"/>
    <w:rsid w:val="00BC55F5"/>
    <w:rsid w:val="00C645C1"/>
    <w:rsid w:val="00C87DA0"/>
    <w:rsid w:val="00CB4ECF"/>
    <w:rsid w:val="00CC487B"/>
    <w:rsid w:val="00D305C0"/>
    <w:rsid w:val="00D3715B"/>
    <w:rsid w:val="00DA31D8"/>
    <w:rsid w:val="00DB2648"/>
    <w:rsid w:val="00E304E2"/>
    <w:rsid w:val="00F5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C55F5"/>
    <w:pPr>
      <w:ind w:leftChars="2500" w:left="100"/>
    </w:pPr>
  </w:style>
  <w:style w:type="character" w:customStyle="1" w:styleId="Char">
    <w:name w:val="日期 Char"/>
    <w:basedOn w:val="a0"/>
    <w:link w:val="a3"/>
    <w:uiPriority w:val="99"/>
    <w:semiHidden/>
    <w:rsid w:val="00BC55F5"/>
  </w:style>
  <w:style w:type="paragraph" w:styleId="a4">
    <w:name w:val="Balloon Text"/>
    <w:basedOn w:val="a"/>
    <w:link w:val="Char0"/>
    <w:uiPriority w:val="99"/>
    <w:semiHidden/>
    <w:unhideWhenUsed/>
    <w:rsid w:val="00F57798"/>
    <w:rPr>
      <w:sz w:val="18"/>
      <w:szCs w:val="18"/>
    </w:rPr>
  </w:style>
  <w:style w:type="character" w:customStyle="1" w:styleId="Char0">
    <w:name w:val="批注框文本 Char"/>
    <w:basedOn w:val="a0"/>
    <w:link w:val="a4"/>
    <w:uiPriority w:val="99"/>
    <w:semiHidden/>
    <w:rsid w:val="00F577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C55F5"/>
    <w:pPr>
      <w:ind w:leftChars="2500" w:left="100"/>
    </w:pPr>
  </w:style>
  <w:style w:type="character" w:customStyle="1" w:styleId="Char">
    <w:name w:val="日期 Char"/>
    <w:basedOn w:val="a0"/>
    <w:link w:val="a3"/>
    <w:uiPriority w:val="99"/>
    <w:semiHidden/>
    <w:rsid w:val="00BC55F5"/>
  </w:style>
  <w:style w:type="paragraph" w:styleId="a4">
    <w:name w:val="Balloon Text"/>
    <w:basedOn w:val="a"/>
    <w:link w:val="Char0"/>
    <w:uiPriority w:val="99"/>
    <w:semiHidden/>
    <w:unhideWhenUsed/>
    <w:rsid w:val="00F57798"/>
    <w:rPr>
      <w:sz w:val="18"/>
      <w:szCs w:val="18"/>
    </w:rPr>
  </w:style>
  <w:style w:type="character" w:customStyle="1" w:styleId="Char0">
    <w:name w:val="批注框文本 Char"/>
    <w:basedOn w:val="a0"/>
    <w:link w:val="a4"/>
    <w:uiPriority w:val="99"/>
    <w:semiHidden/>
    <w:rsid w:val="00F577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佳奇</cp:lastModifiedBy>
  <cp:revision>3</cp:revision>
  <dcterms:created xsi:type="dcterms:W3CDTF">2017-06-09T10:08:00Z</dcterms:created>
  <dcterms:modified xsi:type="dcterms:W3CDTF">2017-06-12T10:58:00Z</dcterms:modified>
</cp:coreProperties>
</file>