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F75" w:rsidRPr="00880B26" w:rsidRDefault="00201B4B" w:rsidP="00CB26AB">
      <w:pPr>
        <w:spacing w:line="560" w:lineRule="exact"/>
        <w:jc w:val="center"/>
        <w:rPr>
          <w:rFonts w:ascii="方正小标宋简体" w:eastAsia="方正小标宋简体" w:hAnsiTheme="majorEastAsia" w:hint="eastAsia"/>
          <w:bCs/>
          <w:sz w:val="36"/>
          <w:szCs w:val="36"/>
        </w:rPr>
      </w:pPr>
      <w:r w:rsidRPr="00880B26">
        <w:rPr>
          <w:rFonts w:ascii="方正小标宋简体" w:eastAsia="方正小标宋简体" w:hAnsiTheme="majorEastAsia" w:hint="eastAsia"/>
          <w:bCs/>
          <w:sz w:val="36"/>
          <w:szCs w:val="36"/>
        </w:rPr>
        <w:t>述职述廉报告</w:t>
      </w:r>
    </w:p>
    <w:p w:rsidR="00201B4B" w:rsidRPr="00880B26" w:rsidRDefault="00D72DB9" w:rsidP="00CB26AB">
      <w:pPr>
        <w:spacing w:line="560" w:lineRule="exact"/>
        <w:jc w:val="center"/>
        <w:rPr>
          <w:rFonts w:ascii="楷体_GB2312" w:eastAsia="楷体_GB2312" w:hAnsiTheme="majorEastAsia" w:hint="eastAsia"/>
          <w:bCs/>
          <w:sz w:val="36"/>
          <w:szCs w:val="36"/>
        </w:rPr>
      </w:pPr>
      <w:r w:rsidRPr="00880B26">
        <w:rPr>
          <w:rFonts w:ascii="楷体_GB2312" w:eastAsia="楷体_GB2312" w:hAnsi="楷体" w:cs="Arial" w:hint="eastAsia"/>
          <w:bCs/>
          <w:kern w:val="0"/>
          <w:sz w:val="30"/>
          <w:szCs w:val="30"/>
        </w:rPr>
        <w:t xml:space="preserve">化学学院党委副书记  </w:t>
      </w:r>
      <w:r w:rsidR="00201B4B" w:rsidRPr="00880B26">
        <w:rPr>
          <w:rFonts w:ascii="楷体_GB2312" w:eastAsia="楷体_GB2312" w:hAnsi="楷体" w:cs="Arial" w:hint="eastAsia"/>
          <w:bCs/>
          <w:kern w:val="0"/>
          <w:sz w:val="30"/>
          <w:szCs w:val="30"/>
        </w:rPr>
        <w:t>邹海峰</w:t>
      </w:r>
    </w:p>
    <w:p w:rsidR="00201B4B" w:rsidRPr="00880B26" w:rsidRDefault="00201B4B" w:rsidP="00CB26AB">
      <w:pPr>
        <w:spacing w:line="560" w:lineRule="exact"/>
        <w:rPr>
          <w:rFonts w:ascii="仿宋_GB2312" w:eastAsia="仿宋_GB2312" w:hAnsi="仿宋" w:hint="eastAsia"/>
          <w:bCs/>
          <w:sz w:val="32"/>
          <w:szCs w:val="32"/>
        </w:rPr>
      </w:pPr>
      <w:r w:rsidRPr="00880B26">
        <w:rPr>
          <w:rFonts w:ascii="仿宋_GB2312" w:eastAsia="仿宋_GB2312" w:hAnsi="仿宋" w:hint="eastAsia"/>
          <w:bCs/>
          <w:sz w:val="32"/>
          <w:szCs w:val="32"/>
        </w:rPr>
        <w:t>尊敬的各位领导</w:t>
      </w:r>
      <w:r w:rsidR="00080391" w:rsidRPr="00880B26">
        <w:rPr>
          <w:rFonts w:ascii="仿宋_GB2312" w:eastAsia="仿宋_GB2312" w:hAnsi="仿宋" w:hint="eastAsia"/>
          <w:bCs/>
          <w:sz w:val="32"/>
          <w:szCs w:val="32"/>
        </w:rPr>
        <w:t>，</w:t>
      </w:r>
      <w:r w:rsidRPr="00880B26">
        <w:rPr>
          <w:rFonts w:ascii="仿宋_GB2312" w:eastAsia="仿宋_GB2312" w:hAnsi="仿宋" w:hint="eastAsia"/>
          <w:bCs/>
          <w:sz w:val="32"/>
          <w:szCs w:val="32"/>
        </w:rPr>
        <w:t>大家好！</w:t>
      </w:r>
    </w:p>
    <w:p w:rsidR="00887FD9" w:rsidRPr="00390CCB" w:rsidRDefault="00201B4B" w:rsidP="00CB26AB">
      <w:pPr>
        <w:pStyle w:val="a3"/>
        <w:spacing w:before="0" w:beforeAutospacing="0" w:after="0" w:afterAutospacing="0" w:line="560" w:lineRule="exact"/>
        <w:ind w:firstLineChars="200" w:firstLine="640"/>
        <w:rPr>
          <w:rFonts w:ascii="仿宋_GB2312" w:eastAsia="仿宋_GB2312" w:hAnsi="仿宋" w:hint="eastAsia"/>
          <w:sz w:val="32"/>
          <w:szCs w:val="32"/>
        </w:rPr>
      </w:pPr>
      <w:r w:rsidRPr="00880B26">
        <w:rPr>
          <w:rFonts w:ascii="仿宋_GB2312" w:eastAsia="仿宋_GB2312" w:hAnsi="仿宋" w:hint="eastAsia"/>
          <w:sz w:val="32"/>
          <w:szCs w:val="32"/>
        </w:rPr>
        <w:t>我是邹海峰，于2013年初担任化学学院党委副书记。在工作实践中，认真履行岗位职责，不断创新工作方法和工作理念，</w:t>
      </w:r>
      <w:r w:rsidR="00887FD9" w:rsidRPr="00880B26">
        <w:rPr>
          <w:rFonts w:ascii="仿宋_GB2312" w:eastAsia="仿宋_GB2312" w:hAnsi="仿宋" w:hint="eastAsia"/>
          <w:sz w:val="32"/>
          <w:szCs w:val="32"/>
        </w:rPr>
        <w:t>具有较强的</w:t>
      </w:r>
      <w:r w:rsidR="005E20D6" w:rsidRPr="00880B26">
        <w:rPr>
          <w:rFonts w:ascii="仿宋_GB2312" w:eastAsia="仿宋_GB2312" w:hAnsi="仿宋" w:hint="eastAsia"/>
          <w:sz w:val="32"/>
          <w:szCs w:val="32"/>
        </w:rPr>
        <w:t>大局意识、服务意识、敬业意识、创新意识和自律意识。</w:t>
      </w:r>
      <w:r w:rsidRPr="00880B26">
        <w:rPr>
          <w:rFonts w:ascii="仿宋_GB2312" w:eastAsia="仿宋_GB2312" w:hAnsi="仿宋" w:hint="eastAsia"/>
          <w:sz w:val="32"/>
          <w:szCs w:val="32"/>
        </w:rPr>
        <w:t>圆满完成了所主管的各项工作，实现了本岗位既定的预期目标</w:t>
      </w:r>
      <w:r w:rsidR="00180CBA" w:rsidRPr="00880B26">
        <w:rPr>
          <w:rFonts w:ascii="仿宋_GB2312" w:eastAsia="仿宋_GB2312" w:hAnsi="仿宋" w:hint="eastAsia"/>
          <w:sz w:val="32"/>
          <w:szCs w:val="32"/>
        </w:rPr>
        <w:t>，</w:t>
      </w:r>
      <w:r w:rsidRPr="00880B26">
        <w:rPr>
          <w:rFonts w:ascii="仿宋_GB2312" w:eastAsia="仿宋_GB2312" w:hAnsi="仿宋" w:hint="eastAsia"/>
          <w:sz w:val="32"/>
          <w:szCs w:val="32"/>
        </w:rPr>
        <w:t>取得了显著成效，</w:t>
      </w:r>
      <w:r w:rsidR="003D617C" w:rsidRPr="00880B26">
        <w:rPr>
          <w:rFonts w:ascii="仿宋_GB2312" w:eastAsia="仿宋_GB2312" w:hAnsi="仿宋" w:hint="eastAsia"/>
          <w:sz w:val="32"/>
          <w:szCs w:val="32"/>
        </w:rPr>
        <w:t>受到</w:t>
      </w:r>
      <w:r w:rsidRPr="00880B26">
        <w:rPr>
          <w:rFonts w:ascii="仿宋_GB2312" w:eastAsia="仿宋_GB2312" w:hAnsi="仿宋" w:hint="eastAsia"/>
          <w:sz w:val="32"/>
          <w:szCs w:val="32"/>
        </w:rPr>
        <w:t>了全体师生的</w:t>
      </w:r>
      <w:r w:rsidR="003D617C" w:rsidRPr="00880B26">
        <w:rPr>
          <w:rFonts w:ascii="仿宋_GB2312" w:eastAsia="仿宋_GB2312" w:hAnsi="仿宋" w:hint="eastAsia"/>
          <w:sz w:val="32"/>
          <w:szCs w:val="32"/>
        </w:rPr>
        <w:t>普遍</w:t>
      </w:r>
      <w:r w:rsidRPr="00880B26">
        <w:rPr>
          <w:rFonts w:ascii="仿宋_GB2312" w:eastAsia="仿宋_GB2312" w:hAnsi="仿宋" w:hint="eastAsia"/>
          <w:sz w:val="32"/>
          <w:szCs w:val="32"/>
        </w:rPr>
        <w:t>拥护</w:t>
      </w:r>
      <w:r w:rsidR="00887FD9" w:rsidRPr="00880B26">
        <w:rPr>
          <w:rFonts w:ascii="仿宋_GB2312" w:eastAsia="仿宋_GB2312" w:hAnsi="仿宋" w:hint="eastAsia"/>
          <w:sz w:val="32"/>
          <w:szCs w:val="32"/>
        </w:rPr>
        <w:t>、</w:t>
      </w:r>
      <w:r w:rsidRPr="00880B26">
        <w:rPr>
          <w:rFonts w:ascii="仿宋_GB2312" w:eastAsia="仿宋_GB2312" w:hAnsi="仿宋" w:hint="eastAsia"/>
          <w:sz w:val="32"/>
          <w:szCs w:val="32"/>
        </w:rPr>
        <w:t>领导的好评和组织的肯定。曾获得2012年～2014年</w:t>
      </w:r>
      <w:r w:rsidR="005E20D6" w:rsidRPr="00880B26">
        <w:rPr>
          <w:rFonts w:ascii="仿宋_GB2312" w:eastAsia="仿宋_GB2312" w:hAnsi="仿宋" w:hint="eastAsia"/>
          <w:sz w:val="32"/>
          <w:szCs w:val="32"/>
        </w:rPr>
        <w:t>度</w:t>
      </w:r>
      <w:r w:rsidR="00180CBA" w:rsidRPr="00880B26">
        <w:rPr>
          <w:rFonts w:ascii="仿宋_GB2312" w:eastAsia="仿宋_GB2312" w:hAnsi="仿宋" w:hint="eastAsia"/>
          <w:sz w:val="32"/>
          <w:szCs w:val="32"/>
        </w:rPr>
        <w:t>吉林大学</w:t>
      </w:r>
      <w:r w:rsidR="00180CBA" w:rsidRPr="00390CCB">
        <w:rPr>
          <w:rFonts w:ascii="仿宋_GB2312" w:eastAsia="仿宋_GB2312" w:hAnsi="仿宋" w:hint="eastAsia"/>
          <w:sz w:val="32"/>
          <w:szCs w:val="32"/>
        </w:rPr>
        <w:t>“三育人”优秀个人荣誉称号</w:t>
      </w:r>
      <w:r w:rsidR="00B55187" w:rsidRPr="00390CCB">
        <w:rPr>
          <w:rFonts w:ascii="仿宋_GB2312" w:eastAsia="仿宋_GB2312" w:hAnsi="仿宋" w:hint="eastAsia"/>
          <w:sz w:val="32"/>
          <w:szCs w:val="32"/>
        </w:rPr>
        <w:t>，</w:t>
      </w:r>
      <w:r w:rsidR="00180CBA" w:rsidRPr="00390CCB">
        <w:rPr>
          <w:rFonts w:ascii="仿宋_GB2312" w:eastAsia="仿宋_GB2312" w:hAnsi="仿宋" w:hint="eastAsia"/>
          <w:sz w:val="32"/>
          <w:szCs w:val="32"/>
        </w:rPr>
        <w:t>以及</w:t>
      </w:r>
      <w:r w:rsidR="00B55187" w:rsidRPr="00390CCB">
        <w:rPr>
          <w:rFonts w:ascii="仿宋_GB2312" w:eastAsia="仿宋_GB2312" w:hAnsi="仿宋" w:hint="eastAsia"/>
          <w:sz w:val="32"/>
          <w:szCs w:val="32"/>
        </w:rPr>
        <w:t>2008年～2011年度吉林大学“优秀党务工作者”和</w:t>
      </w:r>
      <w:r w:rsidR="00180CBA" w:rsidRPr="00390CCB">
        <w:rPr>
          <w:rFonts w:ascii="仿宋_GB2312" w:eastAsia="仿宋_GB2312" w:hAnsi="仿宋" w:hint="eastAsia"/>
          <w:sz w:val="32"/>
          <w:szCs w:val="32"/>
        </w:rPr>
        <w:t>2012</w:t>
      </w:r>
      <w:r w:rsidR="008F2D2F" w:rsidRPr="00390CCB">
        <w:rPr>
          <w:rFonts w:ascii="仿宋_GB2312" w:eastAsia="仿宋_GB2312" w:hAnsi="仿宋" w:hint="eastAsia"/>
          <w:sz w:val="32"/>
          <w:szCs w:val="32"/>
        </w:rPr>
        <w:t>年</w:t>
      </w:r>
      <w:r w:rsidR="00180CBA" w:rsidRPr="00390CCB">
        <w:rPr>
          <w:rFonts w:ascii="仿宋_GB2312" w:eastAsia="仿宋_GB2312" w:hAnsi="仿宋" w:hint="eastAsia"/>
          <w:sz w:val="32"/>
          <w:szCs w:val="32"/>
        </w:rPr>
        <w:t>～2015年度吉林大学</w:t>
      </w:r>
      <w:r w:rsidR="00B55187" w:rsidRPr="00390CCB">
        <w:rPr>
          <w:rFonts w:ascii="仿宋_GB2312" w:eastAsia="仿宋_GB2312" w:hAnsi="仿宋" w:hint="eastAsia"/>
          <w:sz w:val="32"/>
          <w:szCs w:val="32"/>
        </w:rPr>
        <w:t>“优秀中层党务工作者”</w:t>
      </w:r>
      <w:r w:rsidR="00415B72" w:rsidRPr="00390CCB">
        <w:rPr>
          <w:rFonts w:ascii="仿宋_GB2312" w:eastAsia="仿宋_GB2312" w:hAnsi="仿宋" w:hint="eastAsia"/>
          <w:sz w:val="32"/>
          <w:szCs w:val="32"/>
        </w:rPr>
        <w:t>等</w:t>
      </w:r>
      <w:r w:rsidR="00180CBA" w:rsidRPr="00390CCB">
        <w:rPr>
          <w:rFonts w:ascii="仿宋_GB2312" w:eastAsia="仿宋_GB2312" w:hAnsi="仿宋" w:hint="eastAsia"/>
          <w:sz w:val="32"/>
          <w:szCs w:val="32"/>
        </w:rPr>
        <w:t>荣誉称号。</w:t>
      </w:r>
    </w:p>
    <w:p w:rsidR="00201B4B" w:rsidRPr="00880B26" w:rsidRDefault="00201B4B" w:rsidP="00CB26AB">
      <w:pPr>
        <w:pStyle w:val="a3"/>
        <w:spacing w:before="0" w:beforeAutospacing="0" w:after="0" w:afterAutospacing="0" w:line="560" w:lineRule="exact"/>
        <w:ind w:firstLineChars="200" w:firstLine="640"/>
        <w:rPr>
          <w:rFonts w:ascii="仿宋_GB2312" w:eastAsia="仿宋_GB2312" w:hAnsi="仿宋" w:hint="eastAsia"/>
          <w:sz w:val="32"/>
          <w:szCs w:val="32"/>
        </w:rPr>
      </w:pPr>
      <w:r w:rsidRPr="00880B26">
        <w:rPr>
          <w:rFonts w:ascii="仿宋_GB2312" w:eastAsia="仿宋_GB2312" w:hAnsi="仿宋" w:hint="eastAsia"/>
          <w:sz w:val="32"/>
          <w:szCs w:val="32"/>
        </w:rPr>
        <w:t>我的述职述廉报告</w:t>
      </w:r>
      <w:r w:rsidR="005E20D6" w:rsidRPr="00880B26">
        <w:rPr>
          <w:rFonts w:ascii="仿宋_GB2312" w:eastAsia="仿宋_GB2312" w:hAnsi="仿宋" w:hint="eastAsia"/>
          <w:sz w:val="32"/>
          <w:szCs w:val="32"/>
        </w:rPr>
        <w:t>主要</w:t>
      </w:r>
      <w:r w:rsidR="009B52CF" w:rsidRPr="00880B26">
        <w:rPr>
          <w:rFonts w:ascii="仿宋_GB2312" w:eastAsia="仿宋_GB2312" w:hAnsi="仿宋" w:hint="eastAsia"/>
          <w:sz w:val="32"/>
          <w:szCs w:val="32"/>
        </w:rPr>
        <w:t>分“</w:t>
      </w:r>
      <w:r w:rsidR="00080391" w:rsidRPr="00880B26">
        <w:rPr>
          <w:rFonts w:ascii="仿宋_GB2312" w:eastAsia="仿宋_GB2312" w:hAnsi="仿宋" w:hint="eastAsia"/>
          <w:sz w:val="32"/>
          <w:szCs w:val="32"/>
        </w:rPr>
        <w:t>履行岗位职责</w:t>
      </w:r>
      <w:r w:rsidR="009B52CF" w:rsidRPr="00880B26">
        <w:rPr>
          <w:rFonts w:ascii="仿宋_GB2312" w:eastAsia="仿宋_GB2312" w:hAnsi="仿宋" w:hint="eastAsia"/>
          <w:sz w:val="32"/>
          <w:szCs w:val="32"/>
        </w:rPr>
        <w:t>情况”和</w:t>
      </w:r>
      <w:r w:rsidR="00080391" w:rsidRPr="00880B26">
        <w:rPr>
          <w:rFonts w:ascii="仿宋_GB2312" w:eastAsia="仿宋_GB2312" w:hAnsi="仿宋" w:hint="eastAsia"/>
          <w:sz w:val="32"/>
          <w:szCs w:val="32"/>
        </w:rPr>
        <w:t>“廉洁自律</w:t>
      </w:r>
      <w:r w:rsidR="00180CBA" w:rsidRPr="00880B26">
        <w:rPr>
          <w:rFonts w:ascii="仿宋_GB2312" w:eastAsia="仿宋_GB2312" w:hAnsi="仿宋" w:hint="eastAsia"/>
          <w:sz w:val="32"/>
          <w:szCs w:val="32"/>
        </w:rPr>
        <w:t>和履行廉政职责情况</w:t>
      </w:r>
      <w:r w:rsidR="00080391" w:rsidRPr="00880B26">
        <w:rPr>
          <w:rFonts w:ascii="仿宋_GB2312" w:eastAsia="仿宋_GB2312" w:hAnsi="仿宋" w:hint="eastAsia"/>
          <w:sz w:val="32"/>
          <w:szCs w:val="32"/>
        </w:rPr>
        <w:t>”两大方面</w:t>
      </w:r>
      <w:r w:rsidRPr="00880B26">
        <w:rPr>
          <w:rFonts w:ascii="仿宋_GB2312" w:eastAsia="仿宋_GB2312" w:hAnsi="仿宋" w:hint="eastAsia"/>
          <w:sz w:val="32"/>
          <w:szCs w:val="32"/>
        </w:rPr>
        <w:t>汇报如下。</w:t>
      </w:r>
    </w:p>
    <w:p w:rsidR="00080391" w:rsidRPr="00813F75" w:rsidRDefault="00080391" w:rsidP="00CB26AB">
      <w:pPr>
        <w:widowControl/>
        <w:spacing w:line="560" w:lineRule="exact"/>
        <w:rPr>
          <w:rFonts w:ascii="黑体" w:eastAsia="黑体" w:hAnsi="黑体" w:cs="宋体"/>
          <w:kern w:val="0"/>
          <w:sz w:val="32"/>
          <w:szCs w:val="32"/>
        </w:rPr>
      </w:pPr>
      <w:r w:rsidRPr="00813F75">
        <w:rPr>
          <w:rFonts w:ascii="黑体" w:eastAsia="黑体" w:hAnsi="黑体" w:cs="宋体" w:hint="eastAsia"/>
          <w:kern w:val="0"/>
          <w:sz w:val="32"/>
          <w:szCs w:val="32"/>
        </w:rPr>
        <w:t>一</w:t>
      </w:r>
      <w:r w:rsidR="00E437C2">
        <w:rPr>
          <w:rFonts w:ascii="黑体" w:eastAsia="黑体" w:hAnsi="黑体" w:cs="宋体" w:hint="eastAsia"/>
          <w:kern w:val="0"/>
          <w:sz w:val="32"/>
          <w:szCs w:val="32"/>
        </w:rPr>
        <w:t>.</w:t>
      </w:r>
      <w:r w:rsidRPr="00813F75">
        <w:rPr>
          <w:rFonts w:ascii="黑体" w:eastAsia="黑体" w:hAnsi="黑体" w:cs="宋体" w:hint="eastAsia"/>
          <w:kern w:val="0"/>
          <w:sz w:val="32"/>
          <w:szCs w:val="32"/>
        </w:rPr>
        <w:t>履行岗位职</w:t>
      </w:r>
      <w:r w:rsidRPr="009D1FAF">
        <w:rPr>
          <w:rFonts w:ascii="黑体" w:eastAsia="黑体" w:hAnsi="黑体" w:cs="宋体" w:hint="eastAsia"/>
          <w:kern w:val="0"/>
          <w:sz w:val="32"/>
          <w:szCs w:val="32"/>
        </w:rPr>
        <w:t>责情况</w:t>
      </w:r>
    </w:p>
    <w:p w:rsidR="009B52CF" w:rsidRPr="00880B26" w:rsidRDefault="003D617C" w:rsidP="00CB26AB">
      <w:pPr>
        <w:spacing w:line="560" w:lineRule="exact"/>
        <w:ind w:firstLineChars="200" w:firstLine="640"/>
        <w:rPr>
          <w:rFonts w:ascii="仿宋_GB2312" w:eastAsia="仿宋_GB2312" w:hAnsi="仿宋" w:hint="eastAsia"/>
          <w:sz w:val="32"/>
          <w:szCs w:val="32"/>
        </w:rPr>
      </w:pPr>
      <w:r w:rsidRPr="00880B26">
        <w:rPr>
          <w:rFonts w:ascii="仿宋_GB2312" w:eastAsia="仿宋_GB2312" w:hAnsi="仿宋" w:hint="eastAsia"/>
          <w:sz w:val="32"/>
          <w:szCs w:val="32"/>
        </w:rPr>
        <w:t>任职期间，在学校和学院党委的领导下，在各系、所、实验室和中心的大力支持和配合下，围绕本届学院领导班子既定的目标任务，</w:t>
      </w:r>
      <w:r w:rsidR="009B52CF" w:rsidRPr="00880B26">
        <w:rPr>
          <w:rFonts w:ascii="仿宋_GB2312" w:eastAsia="仿宋_GB2312" w:hAnsi="仿宋" w:hint="eastAsia"/>
          <w:sz w:val="32"/>
          <w:szCs w:val="32"/>
        </w:rPr>
        <w:t>积极探索研究生思想政治教育的新内容、新途径、新方法，主动掌握研究生思想政治教育的新规律、新</w:t>
      </w:r>
      <w:r w:rsidR="005E20D6" w:rsidRPr="00880B26">
        <w:rPr>
          <w:rFonts w:ascii="仿宋_GB2312" w:eastAsia="仿宋_GB2312" w:hAnsi="仿宋" w:hint="eastAsia"/>
          <w:sz w:val="32"/>
          <w:szCs w:val="32"/>
        </w:rPr>
        <w:t>特点、新变化，有效</w:t>
      </w:r>
      <w:r w:rsidRPr="00880B26">
        <w:rPr>
          <w:rFonts w:ascii="仿宋_GB2312" w:eastAsia="仿宋_GB2312" w:hAnsi="仿宋" w:hint="eastAsia"/>
          <w:sz w:val="32"/>
          <w:szCs w:val="32"/>
        </w:rPr>
        <w:t>提高</w:t>
      </w:r>
      <w:r w:rsidR="005E20D6" w:rsidRPr="00880B26">
        <w:rPr>
          <w:rFonts w:ascii="仿宋_GB2312" w:eastAsia="仿宋_GB2312" w:hAnsi="仿宋" w:hint="eastAsia"/>
          <w:sz w:val="32"/>
          <w:szCs w:val="32"/>
        </w:rPr>
        <w:t>了</w:t>
      </w:r>
      <w:r w:rsidRPr="00880B26">
        <w:rPr>
          <w:rFonts w:ascii="仿宋_GB2312" w:eastAsia="仿宋_GB2312" w:hAnsi="仿宋" w:hint="eastAsia"/>
          <w:sz w:val="32"/>
          <w:szCs w:val="32"/>
        </w:rPr>
        <w:t>研究生思想政治教育的内涵、层次和工作实效，取得了良好的效果。</w:t>
      </w:r>
    </w:p>
    <w:p w:rsidR="009B52CF" w:rsidRPr="00390CCB" w:rsidRDefault="009B52CF" w:rsidP="00CB26AB">
      <w:pPr>
        <w:spacing w:line="560" w:lineRule="exact"/>
        <w:rPr>
          <w:rFonts w:ascii="楷体_GB2312" w:eastAsia="楷体_GB2312" w:hAnsi="楷体" w:hint="eastAsia"/>
          <w:sz w:val="32"/>
          <w:szCs w:val="32"/>
        </w:rPr>
      </w:pPr>
      <w:r w:rsidRPr="00390CCB">
        <w:rPr>
          <w:rFonts w:ascii="楷体_GB2312" w:eastAsia="楷体_GB2312" w:hAnsi="楷体" w:hint="eastAsia"/>
          <w:sz w:val="32"/>
          <w:szCs w:val="32"/>
        </w:rPr>
        <w:t>1.研究生学团组织和管理服务工作有新举措</w:t>
      </w:r>
    </w:p>
    <w:p w:rsidR="009B52CF" w:rsidRPr="00880B26" w:rsidRDefault="009B52CF" w:rsidP="00CB26AB">
      <w:pPr>
        <w:tabs>
          <w:tab w:val="num" w:pos="720"/>
        </w:tabs>
        <w:spacing w:line="560" w:lineRule="exact"/>
        <w:ind w:firstLineChars="200" w:firstLine="640"/>
        <w:rPr>
          <w:rFonts w:ascii="仿宋_GB2312" w:eastAsia="仿宋_GB2312" w:hAnsi="仿宋" w:hint="eastAsia"/>
          <w:sz w:val="32"/>
          <w:szCs w:val="32"/>
        </w:rPr>
      </w:pPr>
      <w:r w:rsidRPr="00880B26">
        <w:rPr>
          <w:rFonts w:ascii="仿宋_GB2312" w:eastAsia="仿宋_GB2312" w:hAnsi="仿宋" w:hint="eastAsia"/>
          <w:sz w:val="32"/>
          <w:szCs w:val="32"/>
        </w:rPr>
        <w:t>结合学院实际创新工作方法和工作理念，健全和完善了学院研究生</w:t>
      </w:r>
      <w:r w:rsidR="00080391" w:rsidRPr="00880B26">
        <w:rPr>
          <w:rFonts w:ascii="仿宋_GB2312" w:eastAsia="仿宋_GB2312" w:hAnsi="仿宋" w:hint="eastAsia"/>
          <w:sz w:val="32"/>
          <w:szCs w:val="32"/>
        </w:rPr>
        <w:t>“自我管理、自我服务、自我教育”</w:t>
      </w:r>
      <w:r w:rsidR="00EB269F" w:rsidRPr="00880B26">
        <w:rPr>
          <w:rFonts w:ascii="仿宋_GB2312" w:eastAsia="仿宋_GB2312" w:hAnsi="仿宋" w:hint="eastAsia"/>
          <w:sz w:val="32"/>
          <w:szCs w:val="32"/>
        </w:rPr>
        <w:t>体系，如实行了《化</w:t>
      </w:r>
      <w:r w:rsidR="00EB269F" w:rsidRPr="00880B26">
        <w:rPr>
          <w:rFonts w:ascii="仿宋_GB2312" w:eastAsia="仿宋_GB2312" w:hAnsi="仿宋" w:hint="eastAsia"/>
          <w:sz w:val="32"/>
          <w:szCs w:val="32"/>
        </w:rPr>
        <w:lastRenderedPageBreak/>
        <w:t>学学院研究生学生干部竞选</w:t>
      </w:r>
      <w:r w:rsidRPr="00880B26">
        <w:rPr>
          <w:rFonts w:ascii="仿宋_GB2312" w:eastAsia="仿宋_GB2312" w:hAnsi="仿宋" w:hint="eastAsia"/>
          <w:sz w:val="32"/>
          <w:szCs w:val="32"/>
        </w:rPr>
        <w:t>竞聘机制》，使研究生学团组织真正起到了政治上的核心作用、组织上的凝聚作用、道德上的表率作用、学习与科研上的标兵作用，取得了良好的效果。</w:t>
      </w:r>
    </w:p>
    <w:p w:rsidR="009B52CF" w:rsidRPr="00390CCB" w:rsidRDefault="00E437C2" w:rsidP="00CB26AB">
      <w:pPr>
        <w:spacing w:line="560" w:lineRule="exact"/>
        <w:rPr>
          <w:rFonts w:ascii="楷体_GB2312" w:eastAsia="楷体_GB2312" w:hAnsi="楷体" w:hint="eastAsia"/>
          <w:sz w:val="32"/>
          <w:szCs w:val="32"/>
        </w:rPr>
      </w:pPr>
      <w:r w:rsidRPr="00390CCB">
        <w:rPr>
          <w:rFonts w:ascii="楷体_GB2312" w:eastAsia="楷体_GB2312" w:hAnsi="楷体" w:hint="eastAsia"/>
          <w:sz w:val="32"/>
          <w:szCs w:val="32"/>
        </w:rPr>
        <w:t>2.</w:t>
      </w:r>
      <w:r w:rsidR="009B52CF" w:rsidRPr="00390CCB">
        <w:rPr>
          <w:rFonts w:ascii="楷体_GB2312" w:eastAsia="楷体_GB2312" w:hAnsi="楷体" w:hint="eastAsia"/>
          <w:sz w:val="32"/>
          <w:szCs w:val="32"/>
        </w:rPr>
        <w:t>研究生党建工作有创新</w:t>
      </w:r>
    </w:p>
    <w:p w:rsidR="00813F75" w:rsidRPr="00390CCB" w:rsidRDefault="009B52CF" w:rsidP="00CB26AB">
      <w:pPr>
        <w:spacing w:line="560" w:lineRule="exact"/>
        <w:rPr>
          <w:rFonts w:ascii="仿宋_GB2312" w:eastAsia="仿宋_GB2312" w:hAnsi="仿宋" w:cs="黑体" w:hint="eastAsia"/>
          <w:bCs/>
          <w:kern w:val="0"/>
          <w:sz w:val="32"/>
          <w:szCs w:val="32"/>
        </w:rPr>
      </w:pPr>
      <w:r w:rsidRPr="00390CCB">
        <w:rPr>
          <w:rFonts w:ascii="仿宋_GB2312" w:eastAsia="仿宋_GB2312" w:hAnsi="仿宋" w:cs="黑体" w:hint="eastAsia"/>
          <w:bCs/>
          <w:kern w:val="0"/>
          <w:sz w:val="32"/>
          <w:szCs w:val="32"/>
        </w:rPr>
        <w:t>（1</w:t>
      </w:r>
      <w:r w:rsidR="00813F75" w:rsidRPr="00390CCB">
        <w:rPr>
          <w:rFonts w:ascii="仿宋_GB2312" w:eastAsia="仿宋_GB2312" w:hAnsi="仿宋" w:cs="黑体" w:hint="eastAsia"/>
          <w:bCs/>
          <w:kern w:val="0"/>
          <w:sz w:val="32"/>
          <w:szCs w:val="32"/>
        </w:rPr>
        <w:t>）创新发展党员工作新思路，确保了研究生党员发展质量。</w:t>
      </w:r>
    </w:p>
    <w:p w:rsidR="009B52CF" w:rsidRPr="00390CCB" w:rsidRDefault="00887FD9" w:rsidP="00CB26AB">
      <w:pPr>
        <w:spacing w:line="560" w:lineRule="exact"/>
        <w:ind w:firstLineChars="200" w:firstLine="640"/>
        <w:rPr>
          <w:rFonts w:ascii="仿宋_GB2312" w:eastAsia="仿宋_GB2312" w:hAnsi="仿宋" w:cs="黑体" w:hint="eastAsia"/>
          <w:bCs/>
          <w:kern w:val="0"/>
          <w:sz w:val="32"/>
          <w:szCs w:val="32"/>
        </w:rPr>
      </w:pPr>
      <w:r w:rsidRPr="00390CCB">
        <w:rPr>
          <w:rFonts w:ascii="仿宋_GB2312" w:eastAsia="仿宋_GB2312" w:hAnsi="仿宋" w:cs="黑体" w:hint="eastAsia"/>
          <w:bCs/>
          <w:kern w:val="0"/>
          <w:sz w:val="32"/>
          <w:szCs w:val="32"/>
        </w:rPr>
        <w:t>按照新的发展党员细则，</w:t>
      </w:r>
      <w:r w:rsidR="009B52CF" w:rsidRPr="00390CCB">
        <w:rPr>
          <w:rFonts w:ascii="仿宋_GB2312" w:eastAsia="仿宋_GB2312" w:hAnsi="仿宋" w:cs="黑体" w:hint="eastAsia"/>
          <w:bCs/>
          <w:kern w:val="0"/>
          <w:sz w:val="32"/>
          <w:szCs w:val="32"/>
        </w:rPr>
        <w:t>制定出台了《关于进一步规范吉林大学化学学院研究生党员发展工作程序的意见》和《吉林大学化学学院研究生党员发展工作操作实务手册》。进一步严格和规范了党员发展程序，确保了档案材料审查登记认真规范、严格有序。有效实现了严把考察关、发展关、转正关和培训关，确保了学院研究生党员发展质量。</w:t>
      </w:r>
    </w:p>
    <w:p w:rsidR="00813F75" w:rsidRPr="00390CCB" w:rsidRDefault="009B52CF" w:rsidP="00CB26AB">
      <w:pPr>
        <w:spacing w:line="560" w:lineRule="exact"/>
        <w:jc w:val="left"/>
        <w:rPr>
          <w:rFonts w:ascii="仿宋_GB2312" w:eastAsia="仿宋_GB2312" w:hAnsi="仿宋" w:hint="eastAsia"/>
          <w:sz w:val="32"/>
          <w:szCs w:val="32"/>
        </w:rPr>
      </w:pPr>
      <w:r w:rsidRPr="00390CCB">
        <w:rPr>
          <w:rFonts w:ascii="仿宋_GB2312" w:eastAsia="仿宋_GB2312" w:hAnsi="仿宋" w:hint="eastAsia"/>
          <w:sz w:val="32"/>
          <w:szCs w:val="32"/>
        </w:rPr>
        <w:t>（2）注重加强研究生基层党组织建设，有效提高了研究生党建工作水平。</w:t>
      </w:r>
    </w:p>
    <w:p w:rsidR="009B52CF" w:rsidRPr="00390CCB" w:rsidRDefault="009B52CF" w:rsidP="00CB26AB">
      <w:pPr>
        <w:spacing w:line="560" w:lineRule="exact"/>
        <w:ind w:firstLineChars="200" w:firstLine="640"/>
        <w:jc w:val="left"/>
        <w:rPr>
          <w:rFonts w:ascii="仿宋_GB2312" w:eastAsia="仿宋_GB2312" w:hAnsi="仿宋" w:hint="eastAsia"/>
          <w:sz w:val="32"/>
          <w:szCs w:val="32"/>
        </w:rPr>
      </w:pPr>
      <w:r w:rsidRPr="00390CCB">
        <w:rPr>
          <w:rFonts w:ascii="仿宋_GB2312" w:eastAsia="仿宋_GB2312" w:hAnsi="仿宋" w:hint="eastAsia"/>
          <w:sz w:val="32"/>
          <w:szCs w:val="32"/>
        </w:rPr>
        <w:t>每年坚持对14个研究生支部进行至少2次党务工作业务</w:t>
      </w:r>
      <w:r w:rsidR="009B3FAE" w:rsidRPr="00390CCB">
        <w:rPr>
          <w:rFonts w:ascii="仿宋_GB2312" w:eastAsia="仿宋_GB2312" w:hAnsi="仿宋" w:hint="eastAsia"/>
          <w:sz w:val="32"/>
          <w:szCs w:val="32"/>
        </w:rPr>
        <w:t>培训；同时积极组织研究生党支部申报多项吉林大学党建工作研究课题。</w:t>
      </w:r>
      <w:r w:rsidRPr="00390CCB">
        <w:rPr>
          <w:rFonts w:ascii="仿宋_GB2312" w:eastAsia="仿宋_GB2312" w:hAnsi="仿宋" w:hint="eastAsia"/>
          <w:sz w:val="32"/>
          <w:szCs w:val="32"/>
        </w:rPr>
        <w:t>鼓励有更多的研究生有担任过党支部书记工作经历</w:t>
      </w:r>
      <w:r w:rsidR="00887FD9" w:rsidRPr="00390CCB">
        <w:rPr>
          <w:rFonts w:ascii="仿宋_GB2312" w:eastAsia="仿宋_GB2312" w:hAnsi="仿宋" w:hint="eastAsia"/>
          <w:sz w:val="32"/>
          <w:szCs w:val="32"/>
        </w:rPr>
        <w:t>。</w:t>
      </w:r>
      <w:r w:rsidRPr="00390CCB">
        <w:rPr>
          <w:rFonts w:ascii="仿宋_GB2312" w:eastAsia="仿宋_GB2312" w:hAnsi="仿宋" w:hint="eastAsia"/>
          <w:sz w:val="32"/>
          <w:szCs w:val="32"/>
        </w:rPr>
        <w:t>实践证明，</w:t>
      </w:r>
      <w:r w:rsidR="00887FD9" w:rsidRPr="00390CCB">
        <w:rPr>
          <w:rFonts w:ascii="仿宋_GB2312" w:eastAsia="仿宋_GB2312" w:hAnsi="仿宋" w:hint="eastAsia"/>
          <w:sz w:val="32"/>
          <w:szCs w:val="32"/>
        </w:rPr>
        <w:t>担任过支部书记同学的</w:t>
      </w:r>
      <w:r w:rsidRPr="00390CCB">
        <w:rPr>
          <w:rFonts w:ascii="仿宋_GB2312" w:eastAsia="仿宋_GB2312" w:hAnsi="仿宋" w:hint="eastAsia"/>
          <w:sz w:val="32"/>
          <w:szCs w:val="32"/>
        </w:rPr>
        <w:t>思想素质和业务能力在工作中得到充分的锻炼和提高，为他们将来走向工作岗位从事党务工作奠定了良好的政治和业务基础。</w:t>
      </w:r>
    </w:p>
    <w:p w:rsidR="00813F75" w:rsidRPr="00390CCB" w:rsidRDefault="009B52CF" w:rsidP="00CB26AB">
      <w:pPr>
        <w:spacing w:line="560" w:lineRule="exact"/>
        <w:jc w:val="left"/>
        <w:rPr>
          <w:rFonts w:ascii="仿宋_GB2312" w:eastAsia="仿宋_GB2312" w:hAnsi="仿宋" w:hint="eastAsia"/>
          <w:sz w:val="32"/>
          <w:szCs w:val="32"/>
        </w:rPr>
      </w:pPr>
      <w:r w:rsidRPr="00390CCB">
        <w:rPr>
          <w:rFonts w:ascii="仿宋_GB2312" w:eastAsia="仿宋_GB2312" w:hAnsi="仿宋" w:hint="eastAsia"/>
          <w:sz w:val="32"/>
          <w:szCs w:val="32"/>
        </w:rPr>
        <w:t>（3</w:t>
      </w:r>
      <w:r w:rsidR="00214F6E" w:rsidRPr="00390CCB">
        <w:rPr>
          <w:rFonts w:ascii="仿宋_GB2312" w:eastAsia="仿宋_GB2312" w:hAnsi="仿宋" w:hint="eastAsia"/>
          <w:sz w:val="32"/>
          <w:szCs w:val="32"/>
        </w:rPr>
        <w:t>）</w:t>
      </w:r>
      <w:r w:rsidRPr="00390CCB">
        <w:rPr>
          <w:rFonts w:ascii="仿宋_GB2312" w:eastAsia="仿宋_GB2312" w:hAnsi="仿宋" w:hint="eastAsia"/>
          <w:sz w:val="32"/>
          <w:szCs w:val="32"/>
        </w:rPr>
        <w:t>注重专题党课教育，确保研究生党员的先进性。</w:t>
      </w:r>
    </w:p>
    <w:p w:rsidR="009B52CF" w:rsidRPr="00390CCB" w:rsidRDefault="009B52CF" w:rsidP="00CB26AB">
      <w:pPr>
        <w:spacing w:line="560" w:lineRule="exact"/>
        <w:ind w:firstLineChars="200" w:firstLine="640"/>
        <w:jc w:val="left"/>
        <w:rPr>
          <w:rFonts w:ascii="仿宋_GB2312" w:eastAsia="仿宋_GB2312" w:hAnsi="仿宋" w:hint="eastAsia"/>
          <w:sz w:val="32"/>
          <w:szCs w:val="32"/>
        </w:rPr>
      </w:pPr>
      <w:r w:rsidRPr="00390CCB">
        <w:rPr>
          <w:rFonts w:ascii="仿宋_GB2312" w:eastAsia="仿宋_GB2312" w:hAnsi="仿宋" w:hint="eastAsia"/>
          <w:sz w:val="32"/>
          <w:szCs w:val="32"/>
        </w:rPr>
        <w:t>每年面对全体研究生党员做2次专题党课教育，</w:t>
      </w:r>
      <w:r w:rsidR="005E20D6" w:rsidRPr="00390CCB">
        <w:rPr>
          <w:rFonts w:ascii="仿宋_GB2312" w:eastAsia="仿宋_GB2312" w:hAnsi="仿宋" w:hint="eastAsia"/>
          <w:sz w:val="32"/>
          <w:szCs w:val="32"/>
        </w:rPr>
        <w:t>确保了研究生党员的先进性</w:t>
      </w:r>
      <w:r w:rsidR="00EB269F" w:rsidRPr="00390CCB">
        <w:rPr>
          <w:rFonts w:ascii="仿宋_GB2312" w:eastAsia="仿宋_GB2312" w:hAnsi="仿宋" w:hint="eastAsia"/>
          <w:sz w:val="32"/>
          <w:szCs w:val="32"/>
        </w:rPr>
        <w:t>和纯洁性</w:t>
      </w:r>
      <w:r w:rsidR="005E20D6" w:rsidRPr="00390CCB">
        <w:rPr>
          <w:rFonts w:ascii="仿宋_GB2312" w:eastAsia="仿宋_GB2312" w:hAnsi="仿宋" w:hint="eastAsia"/>
          <w:sz w:val="32"/>
          <w:szCs w:val="32"/>
        </w:rPr>
        <w:t>，</w:t>
      </w:r>
      <w:r w:rsidRPr="00390CCB">
        <w:rPr>
          <w:rFonts w:ascii="仿宋_GB2312" w:eastAsia="仿宋_GB2312" w:hAnsi="仿宋" w:hint="eastAsia"/>
          <w:sz w:val="32"/>
          <w:szCs w:val="32"/>
        </w:rPr>
        <w:t>收到了良好的效果。</w:t>
      </w:r>
    </w:p>
    <w:p w:rsidR="009B52CF" w:rsidRPr="00390CCB" w:rsidRDefault="009B52CF" w:rsidP="00390CCB">
      <w:pPr>
        <w:spacing w:line="560" w:lineRule="exact"/>
        <w:rPr>
          <w:rFonts w:ascii="仿宋_GB2312" w:eastAsia="仿宋_GB2312" w:hAnsi="仿宋" w:hint="eastAsia"/>
          <w:sz w:val="32"/>
          <w:szCs w:val="32"/>
        </w:rPr>
      </w:pPr>
      <w:r w:rsidRPr="00390CCB">
        <w:rPr>
          <w:rFonts w:ascii="仿宋_GB2312" w:eastAsia="仿宋_GB2312" w:hAnsi="仿宋" w:hint="eastAsia"/>
          <w:sz w:val="32"/>
          <w:szCs w:val="32"/>
        </w:rPr>
        <w:t>（4）“党群联系人”制有效</w:t>
      </w:r>
      <w:r w:rsidR="005E20D6" w:rsidRPr="00390CCB">
        <w:rPr>
          <w:rFonts w:ascii="仿宋_GB2312" w:eastAsia="仿宋_GB2312" w:hAnsi="仿宋" w:hint="eastAsia"/>
          <w:sz w:val="32"/>
          <w:szCs w:val="32"/>
        </w:rPr>
        <w:t>增强了党员责任意识和发挥</w:t>
      </w:r>
      <w:r w:rsidRPr="00390CCB">
        <w:rPr>
          <w:rFonts w:ascii="仿宋_GB2312" w:eastAsia="仿宋_GB2312" w:hAnsi="仿宋" w:hint="eastAsia"/>
          <w:sz w:val="32"/>
          <w:szCs w:val="32"/>
        </w:rPr>
        <w:t>先锋作用</w:t>
      </w:r>
      <w:r w:rsidR="00813F75" w:rsidRPr="00390CCB">
        <w:rPr>
          <w:rFonts w:ascii="仿宋_GB2312" w:eastAsia="仿宋_GB2312" w:hAnsi="仿宋" w:hint="eastAsia"/>
          <w:sz w:val="32"/>
          <w:szCs w:val="32"/>
        </w:rPr>
        <w:t>。</w:t>
      </w:r>
      <w:r w:rsidRPr="00390CCB">
        <w:rPr>
          <w:rFonts w:ascii="仿宋_GB2312" w:eastAsia="仿宋_GB2312" w:hAnsi="仿宋" w:hint="eastAsia"/>
          <w:sz w:val="32"/>
          <w:szCs w:val="32"/>
        </w:rPr>
        <w:t>为有效畅通学生诉求渠道，提高学生管理工作的针对性和时效性，</w:t>
      </w:r>
      <w:r w:rsidRPr="00390CCB">
        <w:rPr>
          <w:rFonts w:ascii="仿宋_GB2312" w:eastAsia="仿宋_GB2312" w:hAnsi="仿宋" w:hint="eastAsia"/>
          <w:sz w:val="32"/>
          <w:szCs w:val="32"/>
        </w:rPr>
        <w:lastRenderedPageBreak/>
        <w:t>建立并实施了具有化学学院特色的《吉林大学化学学院研究生“党群联系人”制度》</w:t>
      </w:r>
      <w:r w:rsidR="005D2F9B" w:rsidRPr="00390CCB">
        <w:rPr>
          <w:rFonts w:ascii="仿宋_GB2312" w:eastAsia="仿宋_GB2312" w:hAnsi="仿宋" w:hint="eastAsia"/>
          <w:sz w:val="32"/>
          <w:szCs w:val="32"/>
        </w:rPr>
        <w:t>和《吉林大学化学学院研究生“党群联系人”工作办法》</w:t>
      </w:r>
      <w:r w:rsidRPr="00390CCB">
        <w:rPr>
          <w:rFonts w:ascii="仿宋_GB2312" w:eastAsia="仿宋_GB2312" w:hAnsi="仿宋" w:hint="eastAsia"/>
          <w:sz w:val="32"/>
          <w:szCs w:val="32"/>
        </w:rPr>
        <w:t>。实践证明，“党群联系人”制度强化了研究生基层党建工作责任制，有效增强了党员责任意识和发挥党员先锋作用的意识，真正起到“一个点带动一个面、一个人辐射一群人”作用，同时也进一步增强了研究生管理服务工作的主动性、针对性和实效性，收到了良好的效果。</w:t>
      </w:r>
    </w:p>
    <w:p w:rsidR="009B52CF" w:rsidRPr="00390CCB" w:rsidRDefault="009B52CF" w:rsidP="00CB26AB">
      <w:pPr>
        <w:spacing w:line="560" w:lineRule="exact"/>
        <w:rPr>
          <w:rFonts w:ascii="楷体_GB2312" w:eastAsia="楷体_GB2312" w:hAnsi="楷体" w:hint="eastAsia"/>
          <w:sz w:val="32"/>
          <w:szCs w:val="32"/>
        </w:rPr>
      </w:pPr>
      <w:r w:rsidRPr="00390CCB">
        <w:rPr>
          <w:rFonts w:ascii="楷体_GB2312" w:eastAsia="楷体_GB2312" w:hAnsi="楷体" w:hint="eastAsia"/>
          <w:sz w:val="32"/>
          <w:szCs w:val="32"/>
        </w:rPr>
        <w:t>3.研究生安全教育和稳定工作扎实有效</w:t>
      </w:r>
    </w:p>
    <w:p w:rsidR="009B52CF" w:rsidRPr="00390CCB" w:rsidRDefault="003D617C" w:rsidP="00CB26AB">
      <w:pPr>
        <w:spacing w:line="560" w:lineRule="exact"/>
        <w:ind w:firstLineChars="150" w:firstLine="480"/>
        <w:rPr>
          <w:rFonts w:ascii="仿宋_GB2312" w:eastAsia="仿宋_GB2312" w:hAnsi="仿宋" w:hint="eastAsia"/>
          <w:sz w:val="32"/>
          <w:szCs w:val="32"/>
        </w:rPr>
      </w:pPr>
      <w:r w:rsidRPr="00390CCB">
        <w:rPr>
          <w:rFonts w:ascii="仿宋_GB2312" w:eastAsia="仿宋_GB2312" w:hAnsi="仿宋" w:cs="黑体" w:hint="eastAsia"/>
          <w:bCs/>
          <w:kern w:val="0"/>
          <w:sz w:val="32"/>
          <w:szCs w:val="32"/>
        </w:rPr>
        <w:t>以促进学生健康成长成才为工作目标，结合</w:t>
      </w:r>
      <w:r w:rsidR="00EB269F" w:rsidRPr="00390CCB">
        <w:rPr>
          <w:rFonts w:ascii="仿宋_GB2312" w:eastAsia="仿宋_GB2312" w:hAnsi="仿宋" w:hint="eastAsia"/>
          <w:sz w:val="32"/>
          <w:szCs w:val="32"/>
        </w:rPr>
        <w:t>化学学科</w:t>
      </w:r>
      <w:r w:rsidRPr="00390CCB">
        <w:rPr>
          <w:rFonts w:ascii="仿宋_GB2312" w:eastAsia="仿宋_GB2312" w:hAnsi="仿宋" w:cs="黑体" w:hint="eastAsia"/>
          <w:bCs/>
          <w:kern w:val="0"/>
          <w:sz w:val="32"/>
          <w:szCs w:val="32"/>
        </w:rPr>
        <w:t>研究生队伍的特点，融服务、教育、管理为一体。本着以人为本、服务学生、爱护和保护学生、教育和培养学生的工作理念，积极探索服务型研究生工作的有效模式，如</w:t>
      </w:r>
      <w:r w:rsidR="009B52CF" w:rsidRPr="00390CCB">
        <w:rPr>
          <w:rFonts w:ascii="仿宋_GB2312" w:eastAsia="仿宋_GB2312" w:hAnsi="仿宋" w:hint="eastAsia"/>
          <w:sz w:val="32"/>
          <w:szCs w:val="32"/>
        </w:rPr>
        <w:t>至少每年开展2次有针对性的研究生心理健康教育辅导和安全稳定教育讲座。</w:t>
      </w:r>
      <w:r w:rsidR="009B52CF" w:rsidRPr="00390CCB">
        <w:rPr>
          <w:rFonts w:ascii="仿宋_GB2312" w:eastAsia="仿宋_GB2312" w:hAnsi="仿宋" w:cs="黑体" w:hint="eastAsia"/>
          <w:kern w:val="0"/>
          <w:sz w:val="32"/>
          <w:szCs w:val="32"/>
        </w:rPr>
        <w:t>研究生寝室管理的工作</w:t>
      </w:r>
      <w:r w:rsidR="00221AFA" w:rsidRPr="00390CCB">
        <w:rPr>
          <w:rFonts w:ascii="仿宋_GB2312" w:eastAsia="仿宋_GB2312" w:hAnsi="仿宋" w:cs="黑体" w:hint="eastAsia"/>
          <w:kern w:val="0"/>
          <w:sz w:val="32"/>
          <w:szCs w:val="32"/>
        </w:rPr>
        <w:t>成效显著，</w:t>
      </w:r>
      <w:r w:rsidR="00221AFA" w:rsidRPr="00390CCB">
        <w:rPr>
          <w:rFonts w:ascii="仿宋_GB2312" w:eastAsia="仿宋_GB2312" w:hAnsi="仿宋" w:hint="eastAsia"/>
          <w:sz w:val="32"/>
          <w:szCs w:val="32"/>
        </w:rPr>
        <w:t>如</w:t>
      </w:r>
      <w:r w:rsidR="00221AFA" w:rsidRPr="00390CCB">
        <w:rPr>
          <w:rFonts w:ascii="仿宋_GB2312" w:eastAsia="仿宋_GB2312" w:hAnsi="仿宋" w:cs="黑体" w:hint="eastAsia"/>
          <w:kern w:val="0"/>
          <w:sz w:val="32"/>
          <w:szCs w:val="32"/>
        </w:rPr>
        <w:t>制定和实施了《吉林大学化学学院研究生寝室安全管理条例》，</w:t>
      </w:r>
      <w:r w:rsidR="009B52CF" w:rsidRPr="00390CCB">
        <w:rPr>
          <w:rFonts w:ascii="仿宋_GB2312" w:eastAsia="仿宋_GB2312" w:hAnsi="仿宋" w:hint="eastAsia"/>
          <w:sz w:val="32"/>
          <w:szCs w:val="32"/>
        </w:rPr>
        <w:t>如不定期对研究生公寓的安全与卫生进行检查督导，</w:t>
      </w:r>
      <w:r w:rsidRPr="00390CCB">
        <w:rPr>
          <w:rFonts w:ascii="仿宋_GB2312" w:eastAsia="仿宋_GB2312" w:hAnsi="仿宋" w:hint="eastAsia"/>
          <w:sz w:val="32"/>
          <w:szCs w:val="32"/>
        </w:rPr>
        <w:t>以及</w:t>
      </w:r>
      <w:r w:rsidR="009B52CF" w:rsidRPr="00390CCB">
        <w:rPr>
          <w:rFonts w:ascii="仿宋_GB2312" w:eastAsia="仿宋_GB2312" w:hAnsi="仿宋" w:hint="eastAsia"/>
          <w:sz w:val="32"/>
          <w:szCs w:val="32"/>
        </w:rPr>
        <w:t>有针对性加强对出国学生和校外居住的研究生进行有效的有效管理和安全教育。</w:t>
      </w:r>
      <w:r w:rsidR="009B52CF" w:rsidRPr="00390CCB">
        <w:rPr>
          <w:rFonts w:ascii="仿宋_GB2312" w:eastAsia="仿宋_GB2312" w:hAnsi="仿宋" w:cs="黑体" w:hint="eastAsia"/>
          <w:bCs/>
          <w:kern w:val="0"/>
          <w:sz w:val="32"/>
          <w:szCs w:val="32"/>
        </w:rPr>
        <w:t>进一步完善了研究生突发事件应对机制，</w:t>
      </w:r>
      <w:r w:rsidRPr="00390CCB">
        <w:rPr>
          <w:rFonts w:ascii="仿宋_GB2312" w:eastAsia="仿宋_GB2312" w:hAnsi="仿宋" w:cs="黑体" w:hint="eastAsia"/>
          <w:bCs/>
          <w:kern w:val="0"/>
          <w:sz w:val="32"/>
          <w:szCs w:val="32"/>
        </w:rPr>
        <w:t>制定实施了</w:t>
      </w:r>
      <w:r w:rsidRPr="00390CCB">
        <w:rPr>
          <w:rFonts w:ascii="仿宋_GB2312" w:eastAsia="仿宋_GB2312" w:hAnsi="仿宋" w:cs="黑体" w:hint="eastAsia"/>
          <w:kern w:val="0"/>
          <w:sz w:val="32"/>
          <w:szCs w:val="32"/>
        </w:rPr>
        <w:t>《吉林大学化学学院研究生突发事件应对机制》</w:t>
      </w:r>
      <w:r w:rsidR="00221AFA" w:rsidRPr="00390CCB">
        <w:rPr>
          <w:rFonts w:ascii="仿宋_GB2312" w:eastAsia="仿宋_GB2312" w:hAnsi="仿宋" w:cs="黑体" w:hint="eastAsia"/>
          <w:kern w:val="0"/>
          <w:sz w:val="32"/>
          <w:szCs w:val="32"/>
        </w:rPr>
        <w:t>，</w:t>
      </w:r>
      <w:r w:rsidR="009B52CF" w:rsidRPr="00390CCB">
        <w:rPr>
          <w:rFonts w:ascii="仿宋_GB2312" w:eastAsia="仿宋_GB2312" w:hAnsi="仿宋" w:cs="黑体" w:hint="eastAsia"/>
          <w:bCs/>
          <w:kern w:val="0"/>
          <w:sz w:val="32"/>
          <w:szCs w:val="32"/>
        </w:rPr>
        <w:t>做到了早发现、早预防、早处置。</w:t>
      </w:r>
      <w:r w:rsidR="005E20D6" w:rsidRPr="00390CCB">
        <w:rPr>
          <w:rFonts w:ascii="仿宋_GB2312" w:eastAsia="仿宋_GB2312" w:hAnsi="仿宋" w:hint="eastAsia"/>
          <w:sz w:val="32"/>
          <w:szCs w:val="32"/>
        </w:rPr>
        <w:t>我任职以</w:t>
      </w:r>
      <w:r w:rsidR="005E20D6" w:rsidRPr="00390CCB">
        <w:rPr>
          <w:rFonts w:ascii="仿宋_GB2312" w:eastAsia="仿宋_GB2312" w:hAnsi="仿宋" w:cs="黑体" w:hint="eastAsia"/>
          <w:bCs/>
          <w:kern w:val="0"/>
          <w:sz w:val="32"/>
          <w:szCs w:val="32"/>
        </w:rPr>
        <w:t>来，</w:t>
      </w:r>
      <w:r w:rsidR="009B52CF" w:rsidRPr="00390CCB">
        <w:rPr>
          <w:rFonts w:ascii="仿宋_GB2312" w:eastAsia="仿宋_GB2312" w:hAnsi="仿宋" w:hint="eastAsia"/>
          <w:sz w:val="32"/>
          <w:szCs w:val="32"/>
        </w:rPr>
        <w:t>由于措施得力，工作到位，</w:t>
      </w:r>
      <w:r w:rsidR="009B52CF" w:rsidRPr="00390CCB">
        <w:rPr>
          <w:rFonts w:ascii="仿宋_GB2312" w:eastAsia="仿宋_GB2312" w:hAnsi="仿宋" w:cs="黑体" w:hint="eastAsia"/>
          <w:bCs/>
          <w:kern w:val="0"/>
          <w:sz w:val="32"/>
          <w:szCs w:val="32"/>
        </w:rPr>
        <w:t>妥善处理了涉及学院的几起研究生出现的危机和突发事件，及时有效地防止了事态扩大，确保了学生生命财产的安全，</w:t>
      </w:r>
      <w:r w:rsidR="00EB269F" w:rsidRPr="00390CCB">
        <w:rPr>
          <w:rFonts w:ascii="仿宋_GB2312" w:eastAsia="仿宋_GB2312" w:hAnsi="仿宋" w:cs="黑体" w:hint="eastAsia"/>
          <w:bCs/>
          <w:kern w:val="0"/>
          <w:sz w:val="32"/>
          <w:szCs w:val="32"/>
        </w:rPr>
        <w:t>赢得了</w:t>
      </w:r>
      <w:r w:rsidR="005E20D6" w:rsidRPr="00390CCB">
        <w:rPr>
          <w:rFonts w:ascii="仿宋_GB2312" w:eastAsia="仿宋_GB2312" w:hAnsi="仿宋" w:cs="黑体" w:hint="eastAsia"/>
          <w:bCs/>
          <w:kern w:val="0"/>
          <w:sz w:val="32"/>
          <w:szCs w:val="32"/>
        </w:rPr>
        <w:t>学生、</w:t>
      </w:r>
      <w:r w:rsidR="009B52CF" w:rsidRPr="00390CCB">
        <w:rPr>
          <w:rFonts w:ascii="仿宋_GB2312" w:eastAsia="仿宋_GB2312" w:hAnsi="仿宋" w:cs="黑体" w:hint="eastAsia"/>
          <w:bCs/>
          <w:kern w:val="0"/>
          <w:sz w:val="32"/>
          <w:szCs w:val="32"/>
        </w:rPr>
        <w:t>家长和导师</w:t>
      </w:r>
      <w:r w:rsidR="005E20D6" w:rsidRPr="00390CCB">
        <w:rPr>
          <w:rFonts w:ascii="仿宋_GB2312" w:eastAsia="仿宋_GB2312" w:hAnsi="仿宋" w:cs="黑体" w:hint="eastAsia"/>
          <w:bCs/>
          <w:kern w:val="0"/>
          <w:sz w:val="32"/>
          <w:szCs w:val="32"/>
        </w:rPr>
        <w:t>好评</w:t>
      </w:r>
      <w:r w:rsidR="009B52CF" w:rsidRPr="00390CCB">
        <w:rPr>
          <w:rFonts w:ascii="仿宋_GB2312" w:eastAsia="仿宋_GB2312" w:hAnsi="仿宋" w:cs="黑体" w:hint="eastAsia"/>
          <w:bCs/>
          <w:kern w:val="0"/>
          <w:sz w:val="32"/>
          <w:szCs w:val="32"/>
        </w:rPr>
        <w:t>。</w:t>
      </w:r>
    </w:p>
    <w:p w:rsidR="00813F75" w:rsidRPr="00390CCB" w:rsidRDefault="009B52CF" w:rsidP="00CB26AB">
      <w:pPr>
        <w:spacing w:line="560" w:lineRule="exact"/>
        <w:rPr>
          <w:rFonts w:ascii="楷体_GB2312" w:eastAsia="楷体_GB2312" w:hAnsi="楷体" w:hint="eastAsia"/>
          <w:sz w:val="32"/>
          <w:szCs w:val="32"/>
        </w:rPr>
      </w:pPr>
      <w:r w:rsidRPr="00390CCB">
        <w:rPr>
          <w:rFonts w:ascii="楷体_GB2312" w:eastAsia="楷体_GB2312" w:hAnsi="楷体" w:hint="eastAsia"/>
          <w:sz w:val="32"/>
          <w:szCs w:val="32"/>
        </w:rPr>
        <w:t>4</w:t>
      </w:r>
      <w:r w:rsidR="00813F75" w:rsidRPr="00390CCB">
        <w:rPr>
          <w:rFonts w:ascii="楷体_GB2312" w:eastAsia="楷体_GB2312" w:hAnsi="楷体" w:hint="eastAsia"/>
          <w:sz w:val="32"/>
          <w:szCs w:val="32"/>
        </w:rPr>
        <w:t>.</w:t>
      </w:r>
      <w:r w:rsidRPr="00390CCB">
        <w:rPr>
          <w:rFonts w:ascii="楷体_GB2312" w:eastAsia="楷体_GB2312" w:hAnsi="楷体" w:hint="eastAsia"/>
          <w:sz w:val="32"/>
          <w:szCs w:val="32"/>
        </w:rPr>
        <w:t>研究生评奖评优工作效果显著</w:t>
      </w:r>
    </w:p>
    <w:p w:rsidR="009B52CF" w:rsidRPr="00390CCB" w:rsidRDefault="00EB269F" w:rsidP="00CB26AB">
      <w:pPr>
        <w:spacing w:line="560" w:lineRule="exact"/>
        <w:ind w:firstLineChars="200" w:firstLine="640"/>
        <w:rPr>
          <w:rFonts w:ascii="仿宋_GB2312" w:eastAsia="仿宋_GB2312" w:hAnsi="楷体" w:hint="eastAsia"/>
          <w:sz w:val="32"/>
          <w:szCs w:val="32"/>
        </w:rPr>
      </w:pPr>
      <w:r w:rsidRPr="00390CCB">
        <w:rPr>
          <w:rFonts w:ascii="仿宋_GB2312" w:eastAsia="仿宋_GB2312" w:hAnsi="仿宋" w:hint="eastAsia"/>
          <w:sz w:val="32"/>
          <w:szCs w:val="32"/>
        </w:rPr>
        <w:t>本着公平、公正、公开的原则，</w:t>
      </w:r>
      <w:r w:rsidR="009B52CF" w:rsidRPr="00390CCB">
        <w:rPr>
          <w:rFonts w:ascii="仿宋_GB2312" w:eastAsia="仿宋_GB2312" w:hAnsi="仿宋" w:hint="eastAsia"/>
          <w:sz w:val="32"/>
          <w:szCs w:val="32"/>
        </w:rPr>
        <w:t>负责制定和规范了学院研究</w:t>
      </w:r>
      <w:r w:rsidR="009B52CF" w:rsidRPr="00390CCB">
        <w:rPr>
          <w:rFonts w:ascii="仿宋_GB2312" w:eastAsia="仿宋_GB2312" w:hAnsi="仿宋" w:hint="eastAsia"/>
          <w:sz w:val="32"/>
          <w:szCs w:val="32"/>
        </w:rPr>
        <w:lastRenderedPageBreak/>
        <w:t>生评奖评优和各类社会奖学金评定办法，</w:t>
      </w:r>
      <w:r w:rsidRPr="00390CCB">
        <w:rPr>
          <w:rFonts w:ascii="仿宋_GB2312" w:eastAsia="仿宋_GB2312" w:hAnsi="仿宋" w:hint="eastAsia"/>
          <w:sz w:val="32"/>
          <w:szCs w:val="32"/>
        </w:rPr>
        <w:t>包括学生普遍关注的社会奖学金的评定、评优评先、入党、学生干部选拔、贫困生评定等，制定量化指标和细则，评比结果上网及时公开公布，接受全体同学和导师监督。</w:t>
      </w:r>
      <w:r w:rsidR="005E20D6" w:rsidRPr="00390CCB">
        <w:rPr>
          <w:rFonts w:ascii="仿宋_GB2312" w:eastAsia="仿宋_GB2312" w:hAnsi="仿宋" w:hint="eastAsia"/>
          <w:sz w:val="32"/>
          <w:szCs w:val="32"/>
        </w:rPr>
        <w:t>我任职以来，</w:t>
      </w:r>
      <w:r w:rsidR="009B52CF" w:rsidRPr="00390CCB">
        <w:rPr>
          <w:rFonts w:ascii="仿宋_GB2312" w:eastAsia="仿宋_GB2312" w:hAnsi="仿宋" w:hint="eastAsia"/>
          <w:sz w:val="32"/>
          <w:szCs w:val="32"/>
        </w:rPr>
        <w:t>评奖评优工作无一人投诉，赢得了学生和老师的信任和拥护。</w:t>
      </w:r>
    </w:p>
    <w:p w:rsidR="009B52CF" w:rsidRPr="00390CCB" w:rsidRDefault="00813F75" w:rsidP="00CB26AB">
      <w:pPr>
        <w:spacing w:line="560" w:lineRule="exact"/>
        <w:rPr>
          <w:rFonts w:ascii="楷体_GB2312" w:eastAsia="楷体_GB2312" w:hAnsi="仿宋" w:hint="eastAsia"/>
          <w:sz w:val="32"/>
          <w:szCs w:val="32"/>
        </w:rPr>
      </w:pPr>
      <w:r w:rsidRPr="00390CCB">
        <w:rPr>
          <w:rFonts w:ascii="楷体_GB2312" w:eastAsia="楷体_GB2312" w:hAnsi="楷体" w:hint="eastAsia"/>
          <w:sz w:val="32"/>
          <w:szCs w:val="32"/>
        </w:rPr>
        <w:t>5.</w:t>
      </w:r>
      <w:r w:rsidR="009B52CF" w:rsidRPr="00390CCB">
        <w:rPr>
          <w:rFonts w:ascii="楷体_GB2312" w:eastAsia="楷体_GB2312" w:hAnsi="楷体" w:hint="eastAsia"/>
          <w:sz w:val="32"/>
          <w:szCs w:val="32"/>
        </w:rPr>
        <w:t>研究生就业指导工作成效显著</w:t>
      </w:r>
    </w:p>
    <w:p w:rsidR="009B52CF" w:rsidRPr="00390CCB" w:rsidRDefault="009B52CF" w:rsidP="00CB26AB">
      <w:pPr>
        <w:spacing w:line="560" w:lineRule="exact"/>
        <w:ind w:firstLineChars="200" w:firstLine="640"/>
        <w:rPr>
          <w:rFonts w:ascii="仿宋_GB2312" w:eastAsia="仿宋_GB2312" w:hAnsi="仿宋" w:hint="eastAsia"/>
          <w:sz w:val="32"/>
          <w:szCs w:val="32"/>
        </w:rPr>
      </w:pPr>
      <w:r w:rsidRPr="00390CCB">
        <w:rPr>
          <w:rFonts w:ascii="仿宋_GB2312" w:eastAsia="仿宋_GB2312" w:hAnsi="仿宋" w:hint="eastAsia"/>
          <w:sz w:val="32"/>
          <w:szCs w:val="32"/>
        </w:rPr>
        <w:t>建立了毕业生就业信息库，完善了毕业生就业服务工作。有效落实了学院对就业困难毕业生的帮扶工作，使我院研究生就业率位居学校各学院前列。多年来，学院研究生的就业率和就业质量得到了稳步提高。</w:t>
      </w:r>
    </w:p>
    <w:p w:rsidR="009B52CF" w:rsidRPr="00390CCB" w:rsidRDefault="009B52CF" w:rsidP="00CB26AB">
      <w:pPr>
        <w:spacing w:line="560" w:lineRule="exact"/>
        <w:rPr>
          <w:rFonts w:ascii="楷体_GB2312" w:eastAsia="楷体_GB2312" w:hAnsi="楷体" w:hint="eastAsia"/>
          <w:sz w:val="32"/>
          <w:szCs w:val="32"/>
        </w:rPr>
      </w:pPr>
      <w:r w:rsidRPr="00390CCB">
        <w:rPr>
          <w:rFonts w:ascii="楷体_GB2312" w:eastAsia="楷体_GB2312" w:hAnsi="楷体" w:hint="eastAsia"/>
          <w:sz w:val="32"/>
          <w:szCs w:val="32"/>
        </w:rPr>
        <w:t>6</w:t>
      </w:r>
      <w:r w:rsidR="00221AFA" w:rsidRPr="00390CCB">
        <w:rPr>
          <w:rFonts w:ascii="楷体_GB2312" w:eastAsia="楷体_GB2312" w:hAnsi="楷体" w:hint="eastAsia"/>
          <w:sz w:val="32"/>
          <w:szCs w:val="32"/>
        </w:rPr>
        <w:t>.</w:t>
      </w:r>
      <w:r w:rsidRPr="00390CCB">
        <w:rPr>
          <w:rFonts w:ascii="楷体_GB2312" w:eastAsia="楷体_GB2312" w:hAnsi="楷体" w:hint="eastAsia"/>
          <w:sz w:val="32"/>
          <w:szCs w:val="32"/>
        </w:rPr>
        <w:t>积极推进工程硕士办学工作，提高</w:t>
      </w:r>
      <w:r w:rsidR="009B3FAE" w:rsidRPr="00390CCB">
        <w:rPr>
          <w:rFonts w:ascii="楷体_GB2312" w:eastAsia="楷体_GB2312" w:hAnsi="楷体" w:hint="eastAsia"/>
          <w:sz w:val="32"/>
          <w:szCs w:val="32"/>
        </w:rPr>
        <w:t>了</w:t>
      </w:r>
      <w:r w:rsidRPr="00390CCB">
        <w:rPr>
          <w:rFonts w:ascii="楷体_GB2312" w:eastAsia="楷体_GB2312" w:hAnsi="楷体" w:hint="eastAsia"/>
          <w:sz w:val="32"/>
          <w:szCs w:val="32"/>
        </w:rPr>
        <w:t>社会服务能力</w:t>
      </w:r>
    </w:p>
    <w:p w:rsidR="009B52CF" w:rsidRPr="00390CCB" w:rsidRDefault="00EB269F" w:rsidP="00CB26AB">
      <w:pPr>
        <w:spacing w:line="560" w:lineRule="exact"/>
        <w:ind w:firstLineChars="200" w:firstLine="640"/>
        <w:rPr>
          <w:rFonts w:ascii="仿宋_GB2312" w:eastAsia="仿宋_GB2312" w:hAnsi="仿宋" w:cs="宋体" w:hint="eastAsia"/>
          <w:kern w:val="0"/>
          <w:sz w:val="32"/>
          <w:szCs w:val="32"/>
        </w:rPr>
      </w:pPr>
      <w:r w:rsidRPr="00390CCB">
        <w:rPr>
          <w:rFonts w:ascii="仿宋_GB2312" w:eastAsia="仿宋_GB2312" w:hAnsi="仿宋" w:cs="宋体" w:hint="eastAsia"/>
          <w:kern w:val="0"/>
          <w:sz w:val="32"/>
          <w:szCs w:val="32"/>
        </w:rPr>
        <w:t>负责完善了学院工程硕士培养工作，已先后与“大庆油田高培中心”、“黑龙江省地质测试所”、“抚顺矿业集团有限责任公司”、“长寿经济技术开发区”开展了联合办学工作。</w:t>
      </w:r>
      <w:r w:rsidR="009B52CF" w:rsidRPr="00390CCB">
        <w:rPr>
          <w:rFonts w:ascii="仿宋_GB2312" w:eastAsia="仿宋_GB2312" w:hAnsi="仿宋" w:cs="宋体" w:hint="eastAsia"/>
          <w:kern w:val="0"/>
          <w:sz w:val="32"/>
          <w:szCs w:val="32"/>
        </w:rPr>
        <w:t>坚持培养“质量</w:t>
      </w:r>
      <w:r w:rsidR="00221AFA" w:rsidRPr="00390CCB">
        <w:rPr>
          <w:rFonts w:ascii="仿宋_GB2312" w:eastAsia="仿宋_GB2312" w:hAnsi="仿宋" w:cs="宋体" w:hint="eastAsia"/>
          <w:kern w:val="0"/>
          <w:sz w:val="32"/>
          <w:szCs w:val="32"/>
        </w:rPr>
        <w:t>第一”和办学“信誉第一”的原则，体现了学科特色，发挥了学科优势，提高了社会服务能力</w:t>
      </w:r>
      <w:r w:rsidR="00887FD9" w:rsidRPr="00390CCB">
        <w:rPr>
          <w:rFonts w:ascii="仿宋_GB2312" w:eastAsia="仿宋_GB2312" w:hAnsi="仿宋" w:cs="宋体" w:hint="eastAsia"/>
          <w:kern w:val="0"/>
          <w:sz w:val="32"/>
          <w:szCs w:val="32"/>
        </w:rPr>
        <w:t>，</w:t>
      </w:r>
      <w:r w:rsidR="009B52CF" w:rsidRPr="00390CCB">
        <w:rPr>
          <w:rFonts w:ascii="仿宋_GB2312" w:eastAsia="仿宋_GB2312" w:hAnsi="仿宋" w:cs="宋体" w:hint="eastAsia"/>
          <w:kern w:val="0"/>
          <w:sz w:val="32"/>
          <w:szCs w:val="32"/>
        </w:rPr>
        <w:t>取得了良好的效果，赢得了来自社会和企事业单位的良好赞誉。</w:t>
      </w:r>
    </w:p>
    <w:p w:rsidR="006B1B0A" w:rsidRPr="009D1FAF" w:rsidRDefault="00080391" w:rsidP="00CB26AB">
      <w:pPr>
        <w:widowControl/>
        <w:spacing w:line="560" w:lineRule="exact"/>
        <w:rPr>
          <w:rFonts w:ascii="黑体" w:eastAsia="黑体" w:hAnsi="黑体" w:cs="宋体"/>
          <w:kern w:val="0"/>
          <w:sz w:val="32"/>
          <w:szCs w:val="32"/>
        </w:rPr>
      </w:pPr>
      <w:r w:rsidRPr="009D1FAF">
        <w:rPr>
          <w:rFonts w:ascii="黑体" w:eastAsia="黑体" w:hAnsi="黑体" w:cs="宋体" w:hint="eastAsia"/>
          <w:kern w:val="0"/>
          <w:sz w:val="32"/>
          <w:szCs w:val="32"/>
        </w:rPr>
        <w:t>二</w:t>
      </w:r>
      <w:r w:rsidR="006B1B0A" w:rsidRPr="009D1FAF">
        <w:rPr>
          <w:rFonts w:ascii="黑体" w:eastAsia="黑体" w:hAnsi="黑体" w:cs="宋体" w:hint="eastAsia"/>
          <w:kern w:val="0"/>
          <w:sz w:val="32"/>
          <w:szCs w:val="32"/>
        </w:rPr>
        <w:t>.廉洁自律及履行廉政职责等方面的情况</w:t>
      </w:r>
    </w:p>
    <w:p w:rsidR="009D1FAF" w:rsidRDefault="006B1B0A" w:rsidP="00390CCB">
      <w:pPr>
        <w:widowControl/>
        <w:spacing w:line="560" w:lineRule="exact"/>
        <w:ind w:firstLineChars="200" w:firstLine="640"/>
        <w:jc w:val="left"/>
        <w:rPr>
          <w:rFonts w:ascii="仿宋" w:eastAsia="仿宋" w:hAnsi="仿宋" w:cs="Arial"/>
          <w:kern w:val="0"/>
          <w:sz w:val="32"/>
          <w:szCs w:val="32"/>
        </w:rPr>
      </w:pPr>
      <w:bookmarkStart w:id="0" w:name="_GoBack"/>
      <w:bookmarkEnd w:id="0"/>
      <w:r w:rsidRPr="00390CCB">
        <w:rPr>
          <w:rFonts w:ascii="仿宋_GB2312" w:eastAsia="仿宋_GB2312" w:hAnsi="仿宋" w:cs="宋体" w:hint="eastAsia"/>
          <w:kern w:val="0"/>
          <w:sz w:val="32"/>
          <w:szCs w:val="32"/>
        </w:rPr>
        <w:t>本届任职期间，我能自觉加强党性、党风、党纪和廉政方面的学习，严格遵守党员领导干部廉洁从政、廉洁自律的有关规定，严格履行党风廉政建设责任制。</w:t>
      </w:r>
      <w:r w:rsidRPr="00390CCB">
        <w:rPr>
          <w:rFonts w:ascii="仿宋_GB2312" w:eastAsia="仿宋_GB2312" w:hAnsi="仿宋" w:cs="Arial" w:hint="eastAsia"/>
          <w:kern w:val="0"/>
          <w:sz w:val="32"/>
          <w:szCs w:val="32"/>
        </w:rPr>
        <w:t>对照《吉林大学中层单位反腐倡廉建设考核评价办法》等规定和具体要求，和学院领导班子一道，把党风廉政建设摆在重要位置，以身作则，严格执行</w:t>
      </w:r>
      <w:r w:rsidRPr="00390CCB">
        <w:rPr>
          <w:rFonts w:ascii="仿宋_GB2312" w:eastAsia="仿宋_GB2312" w:hAnsi="仿宋" w:hint="eastAsia"/>
          <w:sz w:val="32"/>
          <w:szCs w:val="32"/>
        </w:rPr>
        <w:t>学校党委的决策部署</w:t>
      </w:r>
      <w:r w:rsidRPr="00390CCB">
        <w:rPr>
          <w:rFonts w:ascii="仿宋_GB2312" w:eastAsia="仿宋_GB2312" w:hAnsi="仿宋" w:cs="Arial" w:hint="eastAsia"/>
          <w:kern w:val="0"/>
          <w:sz w:val="32"/>
          <w:szCs w:val="32"/>
        </w:rPr>
        <w:t>。带头遵守党纪国法和党的政治、组织、财经、工作和</w:t>
      </w:r>
      <w:r w:rsidRPr="00390CCB">
        <w:rPr>
          <w:rFonts w:ascii="仿宋_GB2312" w:eastAsia="仿宋_GB2312" w:hAnsi="仿宋" w:cs="Arial" w:hint="eastAsia"/>
          <w:kern w:val="0"/>
          <w:sz w:val="32"/>
          <w:szCs w:val="32"/>
        </w:rPr>
        <w:lastRenderedPageBreak/>
        <w:t>生活纪律。严格按照中纪委《关于严格禁止利用职务上的便利谋取不正当利益的若干规定》和吉林大学《关于开展党风廉政建设专题学习教育活动》。在自觉遵守党风廉政建设的各项规定的同时，严格要求身边的人员，没有任何违规违纪的事情发生。严格遵守学校和学院的财务管理制度，如在工程硕士办学过程中，包括招生、复试和答辩等各环节，不多收费，不乱收费，不滥收费。</w:t>
      </w:r>
      <w:bookmarkStart w:id="1" w:name="OLE_LINK13"/>
      <w:r w:rsidR="00221AFA" w:rsidRPr="00390CCB">
        <w:rPr>
          <w:rFonts w:ascii="仿宋_GB2312" w:eastAsia="仿宋_GB2312" w:hAnsi="仿宋" w:cs="Arial" w:hint="eastAsia"/>
          <w:kern w:val="0"/>
          <w:sz w:val="32"/>
          <w:szCs w:val="32"/>
        </w:rPr>
        <w:t>我自觉履行</w:t>
      </w:r>
      <w:r w:rsidRPr="00390CCB">
        <w:rPr>
          <w:rFonts w:ascii="仿宋_GB2312" w:eastAsia="仿宋_GB2312" w:hAnsi="仿宋" w:cs="Arial" w:hint="eastAsia"/>
          <w:kern w:val="0"/>
          <w:sz w:val="32"/>
          <w:szCs w:val="32"/>
        </w:rPr>
        <w:t>“八项规定”</w:t>
      </w:r>
      <w:r w:rsidR="009B52CF" w:rsidRPr="00390CCB">
        <w:rPr>
          <w:rFonts w:ascii="仿宋_GB2312" w:eastAsia="仿宋_GB2312" w:hAnsi="仿宋" w:cs="Arial" w:hint="eastAsia"/>
          <w:kern w:val="0"/>
          <w:sz w:val="32"/>
          <w:szCs w:val="32"/>
        </w:rPr>
        <w:t>和</w:t>
      </w:r>
      <w:r w:rsidR="00221AFA" w:rsidRPr="00390CCB">
        <w:rPr>
          <w:rFonts w:ascii="仿宋_GB2312" w:eastAsia="仿宋_GB2312" w:hAnsi="仿宋" w:cs="Arial" w:hint="eastAsia"/>
          <w:kern w:val="0"/>
          <w:sz w:val="32"/>
          <w:szCs w:val="32"/>
        </w:rPr>
        <w:t>坚决</w:t>
      </w:r>
      <w:r w:rsidR="009B52CF" w:rsidRPr="00390CCB">
        <w:rPr>
          <w:rFonts w:ascii="仿宋_GB2312" w:eastAsia="仿宋_GB2312" w:hAnsi="仿宋" w:cs="Arial" w:hint="eastAsia"/>
          <w:kern w:val="0"/>
          <w:sz w:val="32"/>
          <w:szCs w:val="32"/>
        </w:rPr>
        <w:t>反对“四风”</w:t>
      </w:r>
      <w:r w:rsidR="00221AFA" w:rsidRPr="00390CCB">
        <w:rPr>
          <w:rFonts w:ascii="仿宋_GB2312" w:eastAsia="仿宋_GB2312" w:hAnsi="仿宋" w:cs="Arial" w:hint="eastAsia"/>
          <w:kern w:val="0"/>
          <w:sz w:val="32"/>
          <w:szCs w:val="32"/>
        </w:rPr>
        <w:t>，</w:t>
      </w:r>
      <w:r w:rsidRPr="00390CCB">
        <w:rPr>
          <w:rFonts w:ascii="仿宋_GB2312" w:eastAsia="仿宋_GB2312" w:hAnsi="仿宋" w:cs="Arial" w:hint="eastAsia"/>
          <w:kern w:val="0"/>
          <w:sz w:val="32"/>
          <w:szCs w:val="32"/>
        </w:rPr>
        <w:t>从自身做起，时刻以教职员工和学生满意作为根本标准</w:t>
      </w:r>
      <w:bookmarkEnd w:id="1"/>
      <w:r w:rsidR="00B55187" w:rsidRPr="00390CCB">
        <w:rPr>
          <w:rFonts w:ascii="仿宋_GB2312" w:eastAsia="仿宋_GB2312" w:hAnsi="仿宋" w:cs="Arial" w:hint="eastAsia"/>
          <w:kern w:val="0"/>
          <w:sz w:val="32"/>
          <w:szCs w:val="32"/>
        </w:rPr>
        <w:t>，收到了良好的效果。当然今后会继续加强政治理论学习，不断提高自身政治素养</w:t>
      </w:r>
      <w:r w:rsidR="00CB6472" w:rsidRPr="00390CCB">
        <w:rPr>
          <w:rFonts w:ascii="仿宋_GB2312" w:eastAsia="仿宋_GB2312" w:hAnsi="仿宋" w:cs="Arial" w:hint="eastAsia"/>
          <w:kern w:val="0"/>
          <w:sz w:val="32"/>
          <w:szCs w:val="32"/>
        </w:rPr>
        <w:t>和政治理论水平</w:t>
      </w:r>
      <w:r w:rsidR="00B55187" w:rsidRPr="00390CCB">
        <w:rPr>
          <w:rFonts w:ascii="仿宋_GB2312" w:eastAsia="仿宋_GB2312" w:hAnsi="仿宋" w:cs="Arial" w:hint="eastAsia"/>
          <w:kern w:val="0"/>
          <w:sz w:val="32"/>
          <w:szCs w:val="32"/>
        </w:rPr>
        <w:t>。</w:t>
      </w:r>
    </w:p>
    <w:p w:rsidR="00080391" w:rsidRPr="009D1FAF" w:rsidRDefault="00080391" w:rsidP="00CB26AB">
      <w:pPr>
        <w:spacing w:line="560" w:lineRule="exact"/>
        <w:rPr>
          <w:rFonts w:ascii="黑体" w:eastAsia="黑体" w:hAnsi="黑体"/>
          <w:sz w:val="32"/>
          <w:szCs w:val="32"/>
        </w:rPr>
      </w:pPr>
      <w:r w:rsidRPr="009D1FAF">
        <w:rPr>
          <w:rFonts w:ascii="黑体" w:eastAsia="黑体" w:hAnsi="黑体" w:hint="eastAsia"/>
          <w:sz w:val="32"/>
          <w:szCs w:val="32"/>
        </w:rPr>
        <w:t>三</w:t>
      </w:r>
      <w:r w:rsidR="00813F75" w:rsidRPr="009D1FAF">
        <w:rPr>
          <w:rFonts w:ascii="黑体" w:eastAsia="黑体" w:hAnsi="黑体" w:hint="eastAsia"/>
          <w:sz w:val="32"/>
          <w:szCs w:val="32"/>
        </w:rPr>
        <w:t>.</w:t>
      </w:r>
      <w:r w:rsidRPr="009D1FAF">
        <w:rPr>
          <w:rFonts w:ascii="黑体" w:eastAsia="黑体" w:hAnsi="黑体" w:hint="eastAsia"/>
          <w:sz w:val="32"/>
          <w:szCs w:val="32"/>
        </w:rPr>
        <w:t>圆满完成其他工作</w:t>
      </w:r>
    </w:p>
    <w:p w:rsidR="00080391" w:rsidRPr="00390CCB" w:rsidRDefault="00080391" w:rsidP="00CB26AB">
      <w:pPr>
        <w:snapToGrid w:val="0"/>
        <w:spacing w:line="560" w:lineRule="exact"/>
        <w:ind w:firstLineChars="200" w:firstLine="640"/>
        <w:rPr>
          <w:rFonts w:ascii="仿宋_GB2312" w:eastAsia="仿宋_GB2312" w:hAnsi="仿宋" w:hint="eastAsia"/>
          <w:sz w:val="32"/>
          <w:szCs w:val="32"/>
        </w:rPr>
      </w:pPr>
      <w:r w:rsidRPr="00390CCB">
        <w:rPr>
          <w:rFonts w:ascii="仿宋_GB2312" w:eastAsia="仿宋_GB2312" w:hAnsi="仿宋" w:hint="eastAsia"/>
          <w:sz w:val="32"/>
          <w:szCs w:val="32"/>
        </w:rPr>
        <w:t>圆满完成学院在职研究生的教育和培养、指导研究生以及科研与教学工作，同时还有效协助和</w:t>
      </w:r>
      <w:r w:rsidR="009B3FAE" w:rsidRPr="00390CCB">
        <w:rPr>
          <w:rFonts w:ascii="仿宋_GB2312" w:eastAsia="仿宋_GB2312" w:hAnsi="仿宋" w:hint="eastAsia"/>
          <w:sz w:val="32"/>
          <w:szCs w:val="32"/>
        </w:rPr>
        <w:t>密切配合学院党委书记，圆满完成了学院的其他党务工作，是党委书记</w:t>
      </w:r>
      <w:r w:rsidRPr="00390CCB">
        <w:rPr>
          <w:rFonts w:ascii="仿宋_GB2312" w:eastAsia="仿宋_GB2312" w:hAnsi="仿宋" w:hint="eastAsia"/>
          <w:sz w:val="32"/>
          <w:szCs w:val="32"/>
        </w:rPr>
        <w:t>得力的好助手、好参谋。</w:t>
      </w:r>
    </w:p>
    <w:p w:rsidR="005E20D6" w:rsidRPr="00390CCB" w:rsidRDefault="00080391" w:rsidP="009D1FAF">
      <w:pPr>
        <w:spacing w:line="560" w:lineRule="exact"/>
        <w:ind w:firstLineChars="200" w:firstLine="640"/>
        <w:rPr>
          <w:rFonts w:ascii="仿宋_GB2312" w:eastAsia="仿宋_GB2312" w:hAnsi="仿宋" w:hint="eastAsia"/>
          <w:sz w:val="32"/>
          <w:szCs w:val="32"/>
        </w:rPr>
      </w:pPr>
      <w:r w:rsidRPr="00390CCB">
        <w:rPr>
          <w:rFonts w:ascii="仿宋_GB2312" w:eastAsia="仿宋_GB2312" w:hAnsi="仿宋" w:hint="eastAsia"/>
          <w:sz w:val="32"/>
          <w:szCs w:val="32"/>
        </w:rPr>
        <w:t>总之，</w:t>
      </w:r>
      <w:r w:rsidR="00887FD9" w:rsidRPr="00390CCB">
        <w:rPr>
          <w:rFonts w:ascii="仿宋_GB2312" w:eastAsia="仿宋_GB2312" w:hAnsi="仿宋" w:hint="eastAsia"/>
          <w:sz w:val="32"/>
          <w:szCs w:val="32"/>
        </w:rPr>
        <w:t>作为学院主管研究生思想教育工作的副书记，任现职以来，思想意识上</w:t>
      </w:r>
      <w:r w:rsidR="0060109A" w:rsidRPr="00390CCB">
        <w:rPr>
          <w:rFonts w:ascii="仿宋_GB2312" w:eastAsia="仿宋_GB2312" w:hAnsi="仿宋" w:hint="eastAsia"/>
          <w:sz w:val="32"/>
          <w:szCs w:val="32"/>
        </w:rPr>
        <w:t>注重</w:t>
      </w:r>
      <w:r w:rsidR="00887FD9" w:rsidRPr="00390CCB">
        <w:rPr>
          <w:rFonts w:ascii="仿宋_GB2312" w:eastAsia="仿宋_GB2312" w:hAnsi="仿宋" w:hint="eastAsia"/>
          <w:sz w:val="32"/>
          <w:szCs w:val="32"/>
        </w:rPr>
        <w:t>起带头和表率作用，思想作风上谦虚谨慎，善于团结同志，有强烈的事业心和高度的政治责任感。做到了在其位、谋其政、负其责，得到了</w:t>
      </w:r>
      <w:r w:rsidR="00AA7195" w:rsidRPr="00390CCB">
        <w:rPr>
          <w:rFonts w:ascii="仿宋_GB2312" w:eastAsia="仿宋_GB2312" w:hint="eastAsia"/>
          <w:bCs/>
          <w:sz w:val="32"/>
          <w:szCs w:val="32"/>
        </w:rPr>
        <w:t>组织的认可、</w:t>
      </w:r>
      <w:r w:rsidR="00887FD9" w:rsidRPr="00390CCB">
        <w:rPr>
          <w:rFonts w:ascii="仿宋_GB2312" w:eastAsia="仿宋_GB2312" w:hAnsi="仿宋" w:hint="eastAsia"/>
          <w:sz w:val="32"/>
          <w:szCs w:val="32"/>
        </w:rPr>
        <w:t>领导和教师的肯定和好评，也受到了</w:t>
      </w:r>
      <w:r w:rsidR="003938AC" w:rsidRPr="00390CCB">
        <w:rPr>
          <w:rFonts w:ascii="仿宋_GB2312" w:eastAsia="仿宋_GB2312" w:hAnsi="仿宋" w:hint="eastAsia"/>
          <w:sz w:val="32"/>
          <w:szCs w:val="32"/>
        </w:rPr>
        <w:t>师生党员</w:t>
      </w:r>
      <w:r w:rsidR="008E534F" w:rsidRPr="00390CCB">
        <w:rPr>
          <w:rFonts w:ascii="仿宋_GB2312" w:eastAsia="仿宋_GB2312" w:hAnsi="仿宋" w:hint="eastAsia"/>
          <w:sz w:val="32"/>
          <w:szCs w:val="32"/>
        </w:rPr>
        <w:t>的信任和</w:t>
      </w:r>
      <w:r w:rsidR="00887FD9" w:rsidRPr="00390CCB">
        <w:rPr>
          <w:rFonts w:ascii="仿宋_GB2312" w:eastAsia="仿宋_GB2312" w:hAnsi="仿宋" w:hint="eastAsia"/>
          <w:sz w:val="32"/>
          <w:szCs w:val="32"/>
        </w:rPr>
        <w:t>普遍拥护。</w:t>
      </w:r>
    </w:p>
    <w:sectPr w:rsidR="005E20D6" w:rsidRPr="00390CCB" w:rsidSect="00390CCB">
      <w:footerReference w:type="default" r:id="rId6"/>
      <w:pgSz w:w="11906" w:h="16838"/>
      <w:pgMar w:top="170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CCC" w:rsidRDefault="00675CCC" w:rsidP="003D617C">
      <w:r>
        <w:separator/>
      </w:r>
    </w:p>
  </w:endnote>
  <w:endnote w:type="continuationSeparator" w:id="0">
    <w:p w:rsidR="00675CCC" w:rsidRDefault="00675CCC" w:rsidP="003D61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2763626"/>
      <w:docPartObj>
        <w:docPartGallery w:val="Page Numbers (Bottom of Page)"/>
        <w:docPartUnique/>
      </w:docPartObj>
    </w:sdtPr>
    <w:sdtContent>
      <w:p w:rsidR="005242D0" w:rsidRDefault="007B04BA">
        <w:pPr>
          <w:pStyle w:val="a5"/>
          <w:jc w:val="center"/>
        </w:pPr>
        <w:fldSimple w:instr=" PAGE   \* MERGEFORMAT ">
          <w:r w:rsidR="00390CCB" w:rsidRPr="00390CCB">
            <w:rPr>
              <w:noProof/>
              <w:lang w:val="zh-CN"/>
            </w:rPr>
            <w:t>5</w:t>
          </w:r>
        </w:fldSimple>
      </w:p>
    </w:sdtContent>
  </w:sdt>
  <w:p w:rsidR="005242D0" w:rsidRDefault="005242D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CCC" w:rsidRDefault="00675CCC" w:rsidP="003D617C">
      <w:r>
        <w:separator/>
      </w:r>
    </w:p>
  </w:footnote>
  <w:footnote w:type="continuationSeparator" w:id="0">
    <w:p w:rsidR="00675CCC" w:rsidRDefault="00675CCC" w:rsidP="003D61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1B4B"/>
    <w:rsid w:val="00045514"/>
    <w:rsid w:val="00080391"/>
    <w:rsid w:val="000E4691"/>
    <w:rsid w:val="00174AD2"/>
    <w:rsid w:val="00180CBA"/>
    <w:rsid w:val="001B230D"/>
    <w:rsid w:val="001D56A9"/>
    <w:rsid w:val="00200BCF"/>
    <w:rsid w:val="00201B4B"/>
    <w:rsid w:val="00214F6E"/>
    <w:rsid w:val="00221AFA"/>
    <w:rsid w:val="00297DB8"/>
    <w:rsid w:val="002A095E"/>
    <w:rsid w:val="003266C8"/>
    <w:rsid w:val="00353CF4"/>
    <w:rsid w:val="00390CCB"/>
    <w:rsid w:val="003938AC"/>
    <w:rsid w:val="003B53CF"/>
    <w:rsid w:val="003D617C"/>
    <w:rsid w:val="00415B72"/>
    <w:rsid w:val="00417276"/>
    <w:rsid w:val="004173CA"/>
    <w:rsid w:val="004422DB"/>
    <w:rsid w:val="005242D0"/>
    <w:rsid w:val="005D2F9B"/>
    <w:rsid w:val="005E20D6"/>
    <w:rsid w:val="0060109A"/>
    <w:rsid w:val="00675CCC"/>
    <w:rsid w:val="006B1B0A"/>
    <w:rsid w:val="006C5CED"/>
    <w:rsid w:val="006F3D23"/>
    <w:rsid w:val="007837E0"/>
    <w:rsid w:val="00793141"/>
    <w:rsid w:val="007B04BA"/>
    <w:rsid w:val="00813F75"/>
    <w:rsid w:val="00880B26"/>
    <w:rsid w:val="00887FD9"/>
    <w:rsid w:val="008E534F"/>
    <w:rsid w:val="008F2D2F"/>
    <w:rsid w:val="00956A9B"/>
    <w:rsid w:val="009839A2"/>
    <w:rsid w:val="009B3FAE"/>
    <w:rsid w:val="009B52CF"/>
    <w:rsid w:val="009D1FAF"/>
    <w:rsid w:val="00A91C2F"/>
    <w:rsid w:val="00AA7195"/>
    <w:rsid w:val="00B222AF"/>
    <w:rsid w:val="00B55187"/>
    <w:rsid w:val="00C070A4"/>
    <w:rsid w:val="00CB26AB"/>
    <w:rsid w:val="00CB6472"/>
    <w:rsid w:val="00D72C44"/>
    <w:rsid w:val="00D72DB9"/>
    <w:rsid w:val="00E23F61"/>
    <w:rsid w:val="00E437C2"/>
    <w:rsid w:val="00E53AF7"/>
    <w:rsid w:val="00E714E8"/>
    <w:rsid w:val="00EB269F"/>
    <w:rsid w:val="00EE40A0"/>
    <w:rsid w:val="00F55CF7"/>
    <w:rsid w:val="00F6012E"/>
    <w:rsid w:val="00F91F48"/>
    <w:rsid w:val="00F97554"/>
    <w:rsid w:val="00FF10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B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01B4B"/>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3D61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D617C"/>
    <w:rPr>
      <w:sz w:val="18"/>
      <w:szCs w:val="18"/>
    </w:rPr>
  </w:style>
  <w:style w:type="paragraph" w:styleId="a5">
    <w:name w:val="footer"/>
    <w:basedOn w:val="a"/>
    <w:link w:val="Char0"/>
    <w:uiPriority w:val="99"/>
    <w:unhideWhenUsed/>
    <w:rsid w:val="003D617C"/>
    <w:pPr>
      <w:tabs>
        <w:tab w:val="center" w:pos="4153"/>
        <w:tab w:val="right" w:pos="8306"/>
      </w:tabs>
      <w:snapToGrid w:val="0"/>
      <w:jc w:val="left"/>
    </w:pPr>
    <w:rPr>
      <w:sz w:val="18"/>
      <w:szCs w:val="18"/>
    </w:rPr>
  </w:style>
  <w:style w:type="character" w:customStyle="1" w:styleId="Char0">
    <w:name w:val="页脚 Char"/>
    <w:basedOn w:val="a0"/>
    <w:link w:val="a5"/>
    <w:uiPriority w:val="99"/>
    <w:rsid w:val="003D617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xuwan</cp:lastModifiedBy>
  <cp:revision>29</cp:revision>
  <dcterms:created xsi:type="dcterms:W3CDTF">2016-11-20T00:18:00Z</dcterms:created>
  <dcterms:modified xsi:type="dcterms:W3CDTF">2016-11-23T03:24:00Z</dcterms:modified>
</cp:coreProperties>
</file>