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B1" w:rsidRDefault="00446590">
      <w:pPr>
        <w:rPr>
          <w:rFonts w:hint="eastAsia"/>
        </w:rPr>
      </w:pPr>
      <w:r>
        <w:rPr>
          <w:noProof/>
        </w:rPr>
        <w:drawing>
          <wp:inline distT="0" distB="0" distL="0" distR="0" wp14:anchorId="29285155" wp14:editId="77ADB47C">
            <wp:extent cx="5274310" cy="12978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590" w:rsidRDefault="00446590">
      <w:pPr>
        <w:rPr>
          <w:rFonts w:hint="eastAsia"/>
        </w:rPr>
      </w:pPr>
    </w:p>
    <w:p w:rsidR="00850FAE" w:rsidRDefault="00DA14B1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DA14B1" w:rsidRDefault="00DA14B1">
      <w:pPr>
        <w:rPr>
          <w:rFonts w:hint="eastAsia"/>
        </w:rPr>
      </w:pPr>
    </w:p>
    <w:p w:rsidR="00DA14B1" w:rsidRPr="00DA14B1" w:rsidRDefault="00DA14B1">
      <w:pPr>
        <w:rPr>
          <w:rFonts w:hint="eastAsia"/>
          <w:b/>
        </w:rPr>
      </w:pPr>
      <w:r w:rsidRPr="00DA14B1">
        <w:rPr>
          <w:rFonts w:hint="eastAsia"/>
          <w:b/>
        </w:rPr>
        <w:t>通知：第九届</w:t>
      </w:r>
      <w:bookmarkStart w:id="0" w:name="OLE_LINK1"/>
      <w:bookmarkStart w:id="1" w:name="OLE_LINK2"/>
      <w:r w:rsidRPr="00DA14B1">
        <w:rPr>
          <w:rFonts w:hint="eastAsia"/>
          <w:b/>
        </w:rPr>
        <w:t>高级振动光谱国际会议</w:t>
      </w:r>
    </w:p>
    <w:bookmarkEnd w:id="0"/>
    <w:bookmarkEnd w:id="1"/>
    <w:p w:rsidR="00DA14B1" w:rsidRDefault="00DA14B1">
      <w:pPr>
        <w:rPr>
          <w:rFonts w:hint="eastAsia"/>
        </w:rPr>
      </w:pPr>
    </w:p>
    <w:p w:rsidR="00DA14B1" w:rsidRDefault="00DA14B1">
      <w:pPr>
        <w:rPr>
          <w:rFonts w:hint="eastAsia"/>
        </w:rPr>
      </w:pPr>
      <w:r>
        <w:rPr>
          <w:rFonts w:hint="eastAsia"/>
        </w:rPr>
        <w:t>亲爱的赵冰：</w:t>
      </w:r>
    </w:p>
    <w:p w:rsidR="00DA14B1" w:rsidRDefault="00DA14B1">
      <w:pPr>
        <w:rPr>
          <w:rFonts w:hint="eastAsia"/>
        </w:rPr>
      </w:pPr>
    </w:p>
    <w:p w:rsidR="00DA14B1" w:rsidRDefault="00DA14B1">
      <w:pPr>
        <w:rPr>
          <w:rFonts w:hint="eastAsia"/>
        </w:rPr>
      </w:pPr>
    </w:p>
    <w:p w:rsidR="00DA14B1" w:rsidRDefault="00DA14B1">
      <w:pPr>
        <w:rPr>
          <w:rFonts w:hint="eastAsia"/>
        </w:rPr>
      </w:pPr>
      <w:r>
        <w:rPr>
          <w:rFonts w:hint="eastAsia"/>
        </w:rPr>
        <w:t>我们期盼着您参加在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11-16</w:t>
      </w:r>
      <w:r>
        <w:rPr>
          <w:rFonts w:hint="eastAsia"/>
        </w:rPr>
        <w:t>日在加拿大维多利亚举行的第九届</w:t>
      </w:r>
      <w:bookmarkStart w:id="2" w:name="OLE_LINK3"/>
      <w:bookmarkStart w:id="3" w:name="OLE_LINK4"/>
      <w:r w:rsidRPr="00DA14B1">
        <w:rPr>
          <w:rFonts w:hint="eastAsia"/>
        </w:rPr>
        <w:t>高级振动光谱国际会议</w:t>
      </w:r>
      <w:r>
        <w:rPr>
          <w:rFonts w:hint="eastAsia"/>
        </w:rPr>
        <w:t>。</w:t>
      </w:r>
      <w:bookmarkEnd w:id="2"/>
      <w:bookmarkEnd w:id="3"/>
      <w:r>
        <w:rPr>
          <w:rFonts w:hint="eastAsia"/>
        </w:rPr>
        <w:t>请收取这封官方邀请信参加。这次事件的公民和移民加拿大的特殊事件代码是：</w:t>
      </w:r>
      <w:r w:rsidRPr="00DA14B1">
        <w:rPr>
          <w:rFonts w:hint="eastAsia"/>
        </w:rPr>
        <w:t>“</w:t>
      </w:r>
      <w:r w:rsidRPr="00DA14B1">
        <w:t>16ICAV.”</w:t>
      </w:r>
      <w:r>
        <w:rPr>
          <w:rFonts w:hint="eastAsia"/>
        </w:rPr>
        <w:t xml:space="preserve"> </w:t>
      </w:r>
      <w:r>
        <w:rPr>
          <w:rFonts w:hint="eastAsia"/>
        </w:rPr>
        <w:t>我们期盼着您在会上做题目为“通过拉曼</w:t>
      </w:r>
      <w:bookmarkStart w:id="4" w:name="_GoBack"/>
      <w:bookmarkEnd w:id="4"/>
      <w:r>
        <w:rPr>
          <w:rFonts w:hint="eastAsia"/>
        </w:rPr>
        <w:t>光谱来探索氧化还原蛋白质的结构和功能”的邀请口头报告。</w:t>
      </w:r>
    </w:p>
    <w:p w:rsidR="00DA14B1" w:rsidRDefault="00DA14B1">
      <w:pPr>
        <w:rPr>
          <w:rFonts w:hint="eastAsia"/>
        </w:rPr>
      </w:pPr>
    </w:p>
    <w:p w:rsidR="00DA14B1" w:rsidRDefault="00DA14B1">
      <w:pPr>
        <w:rPr>
          <w:rFonts w:hint="eastAsia"/>
        </w:rPr>
      </w:pPr>
      <w:r>
        <w:rPr>
          <w:rFonts w:hint="eastAsia"/>
        </w:rPr>
        <w:t>高级振动光谱国际会议是领先的国际会议，开放和致力于振动光谱</w:t>
      </w:r>
      <w:r w:rsidR="00077F67">
        <w:rPr>
          <w:rFonts w:hint="eastAsia"/>
        </w:rPr>
        <w:t>各领域的前沿研究。所以在红外和拉曼光谱领域对新人到领导者提供了一个学习的经验。这次</w:t>
      </w:r>
      <w:r w:rsidR="00446590">
        <w:rPr>
          <w:rFonts w:hint="eastAsia"/>
        </w:rPr>
        <w:t>会议在振动光谱领域提供了</w:t>
      </w:r>
      <w:r w:rsidR="00077F67">
        <w:rPr>
          <w:rFonts w:hint="eastAsia"/>
        </w:rPr>
        <w:t>一个重大的盛会来讨论和交流最前沿的知识，见解，观点和想法。</w:t>
      </w:r>
    </w:p>
    <w:p w:rsidR="00446590" w:rsidRDefault="00446590">
      <w:pPr>
        <w:rPr>
          <w:rFonts w:hint="eastAsia"/>
        </w:rPr>
      </w:pPr>
      <w:r>
        <w:rPr>
          <w:rFonts w:hint="eastAsia"/>
        </w:rPr>
        <w:t xml:space="preserve"> </w:t>
      </w:r>
    </w:p>
    <w:p w:rsidR="00446590" w:rsidRDefault="00446590">
      <w:pPr>
        <w:rPr>
          <w:rFonts w:hint="eastAsia"/>
        </w:rPr>
      </w:pPr>
      <w:r>
        <w:rPr>
          <w:rFonts w:hint="eastAsia"/>
        </w:rPr>
        <w:t>会议代表会对会议相关参加人员单独负责旅游，住宿，注册，和其他事宜的安排和支付费用。</w:t>
      </w:r>
    </w:p>
    <w:p w:rsidR="00446590" w:rsidRDefault="00446590">
      <w:pPr>
        <w:rPr>
          <w:rFonts w:hint="eastAsia"/>
        </w:rPr>
      </w:pPr>
      <w:r>
        <w:rPr>
          <w:rFonts w:hint="eastAsia"/>
        </w:rPr>
        <w:t xml:space="preserve"> </w:t>
      </w:r>
    </w:p>
    <w:p w:rsidR="00446590" w:rsidRDefault="00446590">
      <w:pPr>
        <w:rPr>
          <w:rFonts w:hint="eastAsia"/>
        </w:rPr>
      </w:pPr>
      <w:r>
        <w:rPr>
          <w:rFonts w:hint="eastAsia"/>
        </w:rPr>
        <w:t>真诚的</w:t>
      </w:r>
    </w:p>
    <w:p w:rsidR="00446590" w:rsidRDefault="00446590" w:rsidP="00446590">
      <w:pPr>
        <w:rPr>
          <w:rFonts w:hint="eastAsia"/>
        </w:rPr>
      </w:pPr>
    </w:p>
    <w:p w:rsidR="00446590" w:rsidRDefault="00446590" w:rsidP="00446590">
      <w:r>
        <w:rPr>
          <w:rFonts w:hint="eastAsia"/>
        </w:rPr>
        <w:t>马歇尔</w:t>
      </w:r>
      <w:r>
        <w:rPr>
          <w:rFonts w:hint="eastAsia"/>
        </w:rPr>
        <w:t xml:space="preserve"> </w:t>
      </w:r>
      <w:r>
        <w:rPr>
          <w:rFonts w:hint="eastAsia"/>
        </w:rPr>
        <w:t>德</w:t>
      </w:r>
      <w:r>
        <w:rPr>
          <w:rFonts w:hint="eastAsia"/>
        </w:rPr>
        <w:t xml:space="preserve"> </w:t>
      </w:r>
      <w:r>
        <w:rPr>
          <w:rFonts w:hint="eastAsia"/>
        </w:rPr>
        <w:t>阿蒙</w:t>
      </w:r>
    </w:p>
    <w:p w:rsidR="00446590" w:rsidRDefault="00446590" w:rsidP="00446590">
      <w:pPr>
        <w:rPr>
          <w:rFonts w:hint="eastAsia"/>
        </w:rPr>
      </w:pPr>
    </w:p>
    <w:p w:rsidR="00446590" w:rsidRDefault="00446590" w:rsidP="00446590">
      <w:pPr>
        <w:rPr>
          <w:rFonts w:hint="eastAsia"/>
        </w:rPr>
      </w:pPr>
      <w:r>
        <w:t xml:space="preserve">ICAVS </w:t>
      </w:r>
      <w:r>
        <w:rPr>
          <w:rFonts w:hint="eastAsia"/>
        </w:rPr>
        <w:t>会议秘书</w:t>
      </w:r>
    </w:p>
    <w:p w:rsidR="00446590" w:rsidRPr="00446590" w:rsidRDefault="00446590" w:rsidP="00446590"/>
    <w:sectPr w:rsidR="00446590" w:rsidRPr="00446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E8"/>
    <w:rsid w:val="00077F67"/>
    <w:rsid w:val="00446590"/>
    <w:rsid w:val="00794EE8"/>
    <w:rsid w:val="00850FAE"/>
    <w:rsid w:val="00D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14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14B1"/>
  </w:style>
  <w:style w:type="paragraph" w:styleId="a4">
    <w:name w:val="Balloon Text"/>
    <w:basedOn w:val="a"/>
    <w:link w:val="Char0"/>
    <w:uiPriority w:val="99"/>
    <w:semiHidden/>
    <w:unhideWhenUsed/>
    <w:rsid w:val="004465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465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14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14B1"/>
  </w:style>
  <w:style w:type="paragraph" w:styleId="a4">
    <w:name w:val="Balloon Text"/>
    <w:basedOn w:val="a"/>
    <w:link w:val="Char0"/>
    <w:uiPriority w:val="99"/>
    <w:semiHidden/>
    <w:unhideWhenUsed/>
    <w:rsid w:val="004465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46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2017-04-07T09:41:00Z</dcterms:created>
  <dcterms:modified xsi:type="dcterms:W3CDTF">2017-04-07T10:24:00Z</dcterms:modified>
</cp:coreProperties>
</file>