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8"/>
          <w:szCs w:val="28"/>
          <w:lang w:eastAsia="zh-CN"/>
          <w14:textFill>
            <w14:solidFill>
              <w14:schemeClr w14:val="tx1"/>
            </w14:solidFill>
          </w14:textFill>
        </w:rPr>
      </w:pPr>
      <w:bookmarkStart w:id="0" w:name="_GoBack"/>
      <w:bookmarkEnd w:id="0"/>
      <w:r>
        <w:rPr>
          <w:rFonts w:hint="eastAsia" w:ascii="宋体" w:hAnsi="宋体" w:eastAsia="宋体" w:cs="宋体"/>
          <w:b w:val="0"/>
          <w:bCs w:val="0"/>
          <w:color w:val="000000" w:themeColor="text1"/>
          <w:sz w:val="28"/>
          <w:szCs w:val="28"/>
          <w:lang w:eastAsia="zh-CN"/>
          <w14:textFill>
            <w14:solidFill>
              <w14:schemeClr w14:val="tx1"/>
            </w14:solidFill>
          </w14:textFill>
        </w:rPr>
        <w:t>判断题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1、压力表是测量容器中介质压力的仪表，可以直接显示出容器内的压力值，使操作人员正确了解容器内压力，防止发生超压事故。(√)</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2、.用水直接喷射燃烧物进行灭火,属于冷却法灭火。(√)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3、粉尘对人体有很大的危害，但不会发生火灾和爆炸。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5、在有毒性气体存在的作业场所，可以用纱布替代过滤式防毒口罩（×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6、火灾致命的主要原因是窒息（√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7、如果皮肤上有伤口，很多毒物可以直接浸入血液。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9、一氧化碳的爆炸极限是12.5%～74.5%,也就是说,一氧化碳在空气中的浓度小于12.5%时,遇明火时， 这种混合物也不会爆炸。(√)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10、.电器开关时的打火、高温发红的铁器和电焊产生的火花都是着火源。（√）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11、压力容器爆炸事故是指容器在使用中或试压时发生破裂，使压力瞬时降至等于外界压力事故。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12、火灾发生后，如果逃生之路已被切断，应退回室内、关闭通往燃烧房间的门窗，并向门窗上泼水延缓火势发展，同时打开未受烟火威胁的窗户，发出求救信号。(√)</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13、爆炸性粉尘环境内所有可能过负荷电气设备，应安装可靠的过负荷保护。（√）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14、发现火灾时,单位或个人应该先自救,如果自救无效,火越着越大时,再拨打火警电话119。(×)</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w:t>
      </w:r>
      <w:r>
        <w:rPr>
          <w:rFonts w:hint="eastAsia" w:ascii="宋体" w:hAnsi="宋体" w:eastAsia="宋体" w:cs="宋体"/>
          <w:b w:val="0"/>
          <w:bCs w:val="0"/>
          <w:color w:val="000000" w:themeColor="text1"/>
          <w:sz w:val="21"/>
          <w:szCs w:val="21"/>
          <w:lang w:eastAsia="zh-CN"/>
          <w14:textFill>
            <w14:solidFill>
              <w14:schemeClr w14:val="tx1"/>
            </w14:solidFill>
          </w14:textFill>
        </w:rPr>
        <w:t>、电气设备和大型仪器须接地良好，对电线老化等隐患要定期检查并及时排除。（√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right="0" w:right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eastAsia="zh-CN"/>
          <w14:textFill>
            <w14:solidFill>
              <w14:schemeClr w14:val="tx1"/>
            </w14:solidFill>
          </w14:textFill>
        </w:rPr>
        <w:t>16、液氯钢瓶与液氨钢瓶可以在同库存放。（×）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17、燃点越低的物品越安全。（×）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18、剧毒物品的库房应使用密闭防护措施。（×）</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19、身上着火后,应迅速用灭火器灭火。(×)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20、皮肤烧伤后如有水泡,应及时将水泡刺破,以利于其恢复。(×)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21禁止在具有火灾、爆炸危险的场所使用明火；因特殊情况需要使用明火作业的，应当按照规定事先办理审批手续。（√）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22对于含氰废液可以进行处理：加入氢氧化钠使pH值10以上，加入过量的高锰酸钾（3%）溶液，使CN根氧化分解。CN根含量高时，可加入过量的次氯酸钙和氢氧化钠溶液。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23、因为乙醚长时间与空气接触可以形成羟乙基过氧化氢，成为一种具有猛烈爆炸性的物质，因此，在蒸馏乙醚时不能将液体蒸干。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24、在实验室进行有机合成时，放热反应不能在密闭的玻璃容器中进行;对反应物进行加热时，也不能将玻璃容器密闭。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25、实验室中使用臭氧发生设备时，应保证管路气密性，并将尾气用硫代硫酸钠溶液吸收，以免室内臭氧浓度过高。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26、腐蚀和刺激性药品，如强酸、强碱、氨水、过氧化氢、冰醋酸等，取用时尽可能戴上橡皮手套和防护眼镜，倾倒时，切勿直对容器口俯视，吸取时，应该使用橡皮球。开启有毒气体容器时应戴防毒用具。禁止手直接拿取上述物品。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27、做减压蒸馏时，如果没有梨形接收瓶，可用锥形瓶代替。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28、用低沸点溶剂洗涤过的滤饼，可直接放入烘箱干燥。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29、加热、回流易燃液体，为防止暴沸、喷溅，蒸馏中途不能添加沸石。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30、实验中产生的废液、废物应分类集中处理，不得任意排放；对未知废料不得任意混合。酸、碱或有毒物品溅落时，应及时清理及除毒。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31、对于实验室内溅落的汞物体，应尽量捡拾起来放好，然后洒上硫磺、多硫化钙等使汞生成不挥发的难溶盐。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32、发生强碱烧伤，应立即去除残留强碱，再以流动清水冲洗；若消化道被烧伤可适当服用一些牛奶、蛋清。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33、有毒化学药品溅在皮肤上时，可用乙醇等有机溶剂擦洗。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34、对于重金属盐中毒者，可先喝一杯含有几克MgSO4的水溶液，然后立即就医。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35、危险化学品，包括爆炸品、压缩气体和液化气体、易燃液体、易燃固体、自燃物品和遇湿易燃物品、氧化剂和有机过氧化物、有毒品和腐蚀品。(√)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36、化学爆炸品的主要特点是:反应速度极快，放出大量的热，产生大量的气体，只有上述三者都同时具备的化学反应才能发生爆炸。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37</w:t>
      </w:r>
      <w:r>
        <w:rPr>
          <w:rFonts w:hint="eastAsia" w:ascii="宋体" w:hAnsi="宋体" w:eastAsia="宋体" w:cs="宋体"/>
          <w:b w:val="0"/>
          <w:bCs w:val="0"/>
          <w:color w:val="000000" w:themeColor="text1"/>
          <w:sz w:val="21"/>
          <w:szCs w:val="21"/>
          <w:lang w:eastAsia="zh-CN"/>
          <w14:textFill>
            <w14:solidFill>
              <w14:schemeClr w14:val="tx1"/>
            </w14:solidFill>
          </w14:textFill>
        </w:rPr>
        <w:t>、使用电子门禁的大楼和实验室，应对各类人员设置相应的级别，对于门禁卡丢失、人员调动或离校等情况应及时采取措施，办理报失或移交手续。（√）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38、乙炔气钢瓶的规定涂色为白色、氯气钢瓶为黄色、氢气钢瓶为绿色、氟化氢钢瓶为灰色、液氨钢瓶为黄色。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39、半数致死量(LD50)又称为半数致死浓度，是指药物能引起一群实验动物50%死亡所需的剂量或浓度，用于药物的毒性分级，单位为mg/kg。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40、氢气的爆炸极限是：4％～75％。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41、比较常见的引起呼吸道中毒的物质，一般是易挥发的有毒有机溶剂（如乙醚、三氯甲烷、苯等）或化学反应所产生的有毒气体（如氰化氢、氯气、一氧化碳等）。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42、氮的氧化物、二氧化硫、三氧化硫、挥发性酸类、氨水对皮肤粘膜和眼、鼻、喉粘膜都有很强的刺激性。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43、水浴加热的上限温度是100℃，油浴加热的上限温度是200℃，用硅油作介质时可加热到300℃。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44、Hg、</w:t>
      </w:r>
      <w:r>
        <w:rPr>
          <w:rFonts w:hint="eastAsia" w:ascii="宋体" w:hAnsi="宋体" w:eastAsia="宋体" w:cs="宋体"/>
          <w:b w:val="0"/>
          <w:bCs w:val="0"/>
          <w:color w:val="000000" w:themeColor="text1"/>
          <w:sz w:val="21"/>
          <w:szCs w:val="21"/>
          <w:lang w:val="en-US" w:eastAsia="zh-CN"/>
          <w14:textFill>
            <w14:solidFill>
              <w14:schemeClr w14:val="tx1"/>
            </w14:solidFill>
          </w14:textFill>
        </w:rPr>
        <w:t>A</w:t>
      </w:r>
      <w:r>
        <w:rPr>
          <w:rFonts w:hint="eastAsia" w:ascii="宋体" w:hAnsi="宋体" w:eastAsia="宋体" w:cs="宋体"/>
          <w:b w:val="0"/>
          <w:bCs w:val="0"/>
          <w:color w:val="000000" w:themeColor="text1"/>
          <w:sz w:val="21"/>
          <w:szCs w:val="21"/>
          <w:lang w:eastAsia="zh-CN"/>
          <w14:textFill>
            <w14:solidFill>
              <w14:schemeClr w14:val="tx1"/>
            </w14:solidFill>
          </w14:textFill>
        </w:rPr>
        <w:t>s、P</w:t>
      </w:r>
      <w:r>
        <w:rPr>
          <w:rFonts w:hint="eastAsia" w:ascii="宋体" w:hAnsi="宋体" w:eastAsia="宋体" w:cs="宋体"/>
          <w:b w:val="0"/>
          <w:bCs w:val="0"/>
          <w:color w:val="000000" w:themeColor="text1"/>
          <w:sz w:val="21"/>
          <w:szCs w:val="21"/>
          <w:lang w:val="en-US" w:eastAsia="zh-CN"/>
          <w14:textFill>
            <w14:solidFill>
              <w14:schemeClr w14:val="tx1"/>
            </w14:solidFill>
          </w14:textFill>
        </w:rPr>
        <w:t>b</w:t>
      </w:r>
      <w:r>
        <w:rPr>
          <w:rFonts w:hint="eastAsia" w:ascii="宋体" w:hAnsi="宋体" w:eastAsia="宋体" w:cs="宋体"/>
          <w:b w:val="0"/>
          <w:bCs w:val="0"/>
          <w:color w:val="000000" w:themeColor="text1"/>
          <w:sz w:val="21"/>
          <w:szCs w:val="21"/>
          <w:lang w:eastAsia="zh-CN"/>
          <w14:textFill>
            <w14:solidFill>
              <w14:schemeClr w14:val="tx1"/>
            </w14:solidFill>
          </w14:textFill>
        </w:rPr>
        <w:t>等急性中毒会引起牙龈出血、牙齿松动、恶心、呕吐、腹痛、腹泻等症状。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45、用泡沫灭火剂扑灭油罐火灾时，如果火势很大，有时并不能将火完全扑灭，会发生闷燃引起爆炸。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46、室温下汞的蒸汽压为0.0012 mm</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eastAsia="zh-CN"/>
          <w14:textFill>
            <w14:solidFill>
              <w14:schemeClr w14:val="tx1"/>
            </w14:solidFill>
          </w14:textFill>
        </w:rPr>
        <w:t>Hg柱，比安全浓度标准大100倍。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47、使用手提灭火器时，拨掉保险销，对准着火点根部用力压下压把，灭火剂喷出，就可灭火。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48、实验室进行蒸馏操作时，对于爆炸性物质或不稳定物质，须小心地蒸馏直到剩余少量残渣。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49、处于负载工作状态时，可以插、拔、接电气线路。（×）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50、计算机使用完毕后，应将显示器的电源关闭，以避免电源接通，产生瞬间的冲击电流。（√）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51、将醇液直接加入到室温以下的硫酸-硝酸的混酸中不会引起爆炸，而加入到未冷却的硫酸-硝酸的混酸中会引起爆炸。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52、在使用化学品的工作场所吸烟,可能会造成火灾和爆炸,但不会中毒。（×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53、可燃物与助燃物的混合在燃烧过程中逐渐形成也可以形成爆炸现象。（×）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54、爆炸极限范围越宽，下限越低，爆炸危险性越大。（√）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55、强氧化剂与强还原剂有时可以存放在一起。（×）</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56、若电源为三相，则三相电源的中性点要接地。（√）</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57、身边没有胶水胶棒时可以用口舔标签用以粘贴。（×）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58、危险废弃物是指有潜在的生物危险、可燃易燃、腐蚀、有毒、放射性的对人环境有害的一切废弃物。（√）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59、进行需要戴防护眼镜的实验时，戴隐形眼镜的近视者可不戴防护眼镜。（×）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60、在清洁、维修仪器时，应先断电并确保无人能开启仪器。（√）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61、安全事故处理应本着先人后物的原则，果断地、坚决地快速处置。（√）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62、实验过程中如发生事故，应冷静妥善地处理，尽量把事故解决在萌芽状态。如较为严重，有危及人身安全可能时，应及时撤离现场，并通知邻近实验室工作人员迅速撤离，尽快报警。（√）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63、做实验时要爱护实验设备，同时注意自身的安全，避免发生事故。（√）</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64、学生、新员工进实验室之前要参加安全教育和培训，经培训、考核合格后方可进入实验室学习与工作；学生要在老师指导下开展实验研究。（√）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65</w:t>
      </w:r>
      <w:r>
        <w:rPr>
          <w:rFonts w:hint="eastAsia" w:ascii="宋体" w:hAnsi="宋体" w:eastAsia="宋体" w:cs="宋体"/>
          <w:b w:val="0"/>
          <w:bCs w:val="0"/>
          <w:color w:val="000000" w:themeColor="text1"/>
          <w:sz w:val="21"/>
          <w:szCs w:val="21"/>
          <w:lang w:eastAsia="zh-CN"/>
          <w14:textFill>
            <w14:solidFill>
              <w14:schemeClr w14:val="tx1"/>
            </w14:solidFill>
          </w14:textFill>
        </w:rPr>
        <w:t>、辐射工作场所的入口处可以不必放置辐射警示标志和工作信号。（×）</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66、实验室发生火警、火灾时，应立即采取措施灭火，并报保卫处或119。（√）</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67、发现实验室楼的配电箱起火，可以用楼内的消火栓放水灭火。（×）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68</w:t>
      </w:r>
      <w:r>
        <w:rPr>
          <w:rFonts w:hint="eastAsia" w:ascii="宋体" w:hAnsi="宋体" w:eastAsia="宋体" w:cs="宋体"/>
          <w:b w:val="0"/>
          <w:bCs w:val="0"/>
          <w:color w:val="000000" w:themeColor="text1"/>
          <w:sz w:val="21"/>
          <w:szCs w:val="21"/>
          <w:lang w:eastAsia="zh-CN"/>
          <w14:textFill>
            <w14:solidFill>
              <w14:schemeClr w14:val="tx1"/>
            </w14:solidFill>
          </w14:textFill>
        </w:rPr>
        <w:t>、因实验需要，仪器设备可以随便拆装（×）。</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69、在附近无水源，身上着火来不及脱衣服时，应就地打滚，将火苗压灭进行自救。（√）</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70、消防队在扑救火灾时，有权根据灭火的需要，拆除或者破损临近火灾现场的建筑。（√）</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71、实验室必须配备符合本室要求的消防器材，消防器材要放置在明显或便于拿取的位置。严禁任何人以任何借口把消防器材移作它用。（√）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72、当发生火情时尽快沿着疏散指示标志和安全出口方向迅速离开火场。（√）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73、大火封门无路可逃时，可用浸湿的被褥、衣物堵塞门缝，向门上泼水降温，以延缓火灾蔓延时间，呼叫待援。（√）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74、爆炸是指物质瞬间突然发生物理或化学变化，同时释放出大量的气体和能量（光能、热能、机械能）并伴有巨大声响的现象。（√）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75、实验室一旦发生起火，不要惊慌失措，应利用消防器材，采取有效措施控制、扑灭火灾。（√）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76、火灾发生后，千万不要盲目跳楼，可利用疏散楼梯、阳台、窗口等逃生自救。也可用绳子或把床单、被套等撕成条状连成绳索，紧拴在窗框、铁栏杆等可靠的固定物上，用毛巾、布条等保护手心，顺绳滑下，或下到未着火的楼层进行逃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77、为了防止危险化学品作业过程危险化学品对作业人员的皮肤造成危害，除了选用相应的防护用品外，还可以配套选用护肤用品（√）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78、防毒的基本技术措施主要有：以无毒低毒的物料代替有毒高毒的物料；改革工艺；生产设备管道化、密闭化、机械化；隔离操作和自动控制（√）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79、危险化学品对人体的毒害作用主要是通过呼吸道、皮肤、和消化道三种途径侵入人体内而被吸收，从而造成对人体组织器官的损害（√）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80、危险化学品的毒性大小或作用特点，与其化学结构、理化性质、剂量、环境条件有关，而跟个体敏感性无关（×）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81、绝大多数毒物主要经过呼吸排出（×）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82、由于危险化学品毒害性必须与人体发生接触后，才表现出其对人体的毒害性。因此，其最基本的出发点就是切断这些危险化学品与人体的直接接触（√）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83、在应急救援中应包含足够的灵活性，以保证在现场能采取适当的措施和决定（√）</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84、对于复杂设施的应急救援不用考虑设施不同部分的内部关系（×）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85、一个完整的应急救援预案由两部分组成：现场预案和场外预案（√）</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86、化学事故应急救援预案的制定主要包括危险辨识和评价、预案编制、预案演戏三个阶段（√）</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87、现场应急预案中的现场事件管理者应肩负的责任是：评估事件的规模、建立应急步骤，确保人员的安全和减少设施的财产的损失、在消防队到来之前，直接参与救护和灭火活动（√）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88、实验室必须配备符合本室要求的消防器材，消防器材要放置在明显或便于拿取的位置。严禁任何人以任何借口把消防器材移作它用。（√）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89、当发生火情时尽快沿着疏散指示标志和安全出口方向迅速离开火场。（√）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90、大火封门无路可逃时，可用浸湿的被褥、衣物堵塞门缝，向门上泼水降温，以延缓火灾蔓延时间，呼叫待援。（√）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91、爆炸性混合物的危险性是由它的爆炸极限、传爆能力、引燃温度和最小点燃电流决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定。（√）</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92、不能携带易燃易爆物品进入教室、宿舍、图书馆等人员聚集场所。（√）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93、易燃固体与自燃物品不可以一同储存。（√）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94、遇湿易燃物品与自燃物品可以同库存放。（×）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95、爆炸是指物质瞬间突然发生物理或化学变化，同时释放出大量的气体和能量（光能、热能、机械能）并伴有巨大声响的现象。（√）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96、爆炸是所有化学危险品的一个重要性质。（×）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97、金属锂、钠、钾及金属氢化物要注意使用和保存，尤其不能与水直接接触。（√）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98、可以用烘箱干燥有爆炸危险性的物质。（×）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99、能相互反应产生有毒气体的废液，不得倒入同一收集桶中。若某种废液倒入收集桶会发生危险，则应单独暂存于一容器中，并贴上标签。（√）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100、在实验室允许口尝鉴定试剂和未知物。（×）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101、对于化学试剂或未知物,允许直接用鼻子嗅气味，不用以手煽出少量气体来嗅觉。（×）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102、在实验室内一切有可能产生毒性蒸气的工作必须在通风橱中进行，并有良好的排风设备。（√）</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103、在稀释浓硫酸时，不能将水往浓硫酸里倒，而应将浓硫酸缓缓倒入水中，不断搅拌均匀。（√）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104、实验室内的浓酸、浓碱处理，一般要先中和后倾倒，并用大量的水冲洗管道。（√）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105、对于无机酸类废液，实验室可以收集后进行如下处理：将废酸慢慢倒入过量的含碳酸钠或氢氧化钙的水溶液中（或用废碱）互相中和，再用大量水冲洗。（√）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106、对于氢氧化钠、氨水等废液可以进行如下处理：用6mol/L盐酸水溶液中和，再用大量水冲洗。（√）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107、对于含汞、砷、锑、铋等离子的废液,实验室可以先进行如下处理：控制酸度0.3mol/L[H+]，使其生成硫化物沉淀。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108、打开氨水、硝酸、盐酸等药品瓶封口时，应先盖上湿布，用冷水冷却后再开瓶塞，以防溅出，尤其在夏天更应注意。（√）</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109、如发现水泵漏水，可以不用切断电源，待实验完毕后再报修。（×）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110、实验过程中应尽量避免实验仪器在夜间无人看管的情况下连续运转，如果必须在夜间使用，应严格检查实验仪器的漏电保护装置及空气开关等工作正常。（√）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111、实验室中使用臭氧发生设备时，应保证管路气密性，并将尾气用硫代硫酸钠溶液吸收，以免室内臭氧浓度过高。（√）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112、对沾染过有毒物质的仪器和用具，实验完毕应立即采取适当方法处理以破坏或消除其毒性。（√）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113、实验过程中长时间使用恒温水浴锅时，应注意及时加水，避免干烧发生危险。（√）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114、箱式电阻炉的使用必须经过实验室管理员的同意，确保安全用电。（√）</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115、烧杯、烧瓶及试管等加热时比较安全。（×）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116、吸滤瓶及一些厚壁玻璃容器，清洗后可直接放入温度较高的烘箱进行干燥。（×）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117、转速较低的离心机可以在工作时打开机盖观察。（×）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118、用活泼金属做除水实验，已观察不到金属的氧化反应，就可以将活泼金属丢弃。（×）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119、水银温度计破了以后正确的处理是：洒落出来的汞必须立即用滴管、毛刷收集起来，并用水覆盖（最好用甘油），然后在污染处撒上硫磺粉，无液体后（一般约一周时间）方可清扫。（√）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120、不应用双手同时触及电器，防止触电时电流通过心脏。（√）</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121、做减压蒸馏时，如果没有梨形接收瓶，可用锥形瓶代替。（×）</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122、电线接头裸露部分可用医用胶布等包裹绝缘。（×）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123、电加热设备必须有专人负责使用和监督，离开时要切断电源。（√）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124、购买剧毒化学品应通过保卫处审批，由后勤集团技术物资服务中心报公安部门批准后，实行采购、双人领用。（√）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125、使用危险化学品单位应当制定本单位事故应急救援预案，配备应急救援人员和必要的应急救援器材、设备，并定期组织演练。（√）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126、领取剧毒物品时，需双人领用(其中一人必须是实验室的教师)。（√）</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127、使用剧毒品时要精确计量并在辽宁大学剧毒化学品实验使用登记表上记录。登记表与化学试剂瓶放在一起储存，在剧毒物品使用完或残存物处理完毕后与空瓶一起交回校后勤集团技术物资服务中心。（√）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128、各实验室对所产生的化学废弃物必须要实行集中分类存放，贴好标签，然后送学校中转站，统一处置。（√）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129、各实验室在运送化学废弃物到各校区临时收集中转仓库之前，不得堆放在走廊、过道以及其它公共区域。（√）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130、严格执行剧毒品“五双”管理制度，即使实验在进行中，也必须在取出实验使用量后立即存入保险柜，做好记录，严防疏漏。（√）</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131、使用和储存易燃、易爆物品的实验室应根据实际情况安装通风装置，严禁吸烟和使用明火，大楼和实验室应有“严禁烟火”的警示牌，配置必要的消防、冲淋、洗眼、报警和逃生设施。（√）</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132、不能将乙醚等易挥发品放入普通冰箱，否则由于挥发气体不断溢出，而普通冰箱启动时有电火花出现，就有可能引起火灾。（√）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133、对高压气体钢瓶要分类保管，直立固定。严禁将氯气与氨气，氢气与氧气，乙炔与氧气混放在一个房间。（√）、安全生产管理的方针是：安全第一，预防为主、综合治理。（√）</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134</w:t>
      </w:r>
      <w:r>
        <w:rPr>
          <w:rFonts w:hint="eastAsia" w:ascii="宋体" w:hAnsi="宋体" w:eastAsia="宋体" w:cs="宋体"/>
          <w:b w:val="0"/>
          <w:bCs w:val="0"/>
          <w:color w:val="000000" w:themeColor="text1"/>
          <w:sz w:val="21"/>
          <w:szCs w:val="21"/>
          <w:lang w:eastAsia="zh-CN"/>
          <w14:textFill>
            <w14:solidFill>
              <w14:schemeClr w14:val="tx1"/>
            </w14:solidFill>
          </w14:textFill>
        </w:rPr>
        <w:t>、一氧化碳的爆炸极限是12.5%～74.5%,也就是说,一氧化碳在空气中的浓度小于12.5%时,遇明火时， 这种混合物也不会爆炸。(√)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135</w:t>
      </w:r>
      <w:r>
        <w:rPr>
          <w:rFonts w:hint="eastAsia" w:ascii="宋体" w:hAnsi="宋体" w:eastAsia="宋体" w:cs="宋体"/>
          <w:b w:val="0"/>
          <w:bCs w:val="0"/>
          <w:color w:val="000000" w:themeColor="text1"/>
          <w:sz w:val="21"/>
          <w:szCs w:val="21"/>
          <w:lang w:eastAsia="zh-CN"/>
          <w14:textFill>
            <w14:solidFill>
              <w14:schemeClr w14:val="tx1"/>
            </w14:solidFill>
          </w14:textFill>
        </w:rPr>
        <w:t>、有毒实验废弃物应明确专人负责，使用专用容器和醒目标识，将重金属、氰化物、溴化乙啶（EB）及其结合物进行分类收集，专人管理，定期回收，统一处理。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136</w:t>
      </w:r>
      <w:r>
        <w:rPr>
          <w:rFonts w:hint="eastAsia" w:ascii="宋体" w:hAnsi="宋体" w:eastAsia="宋体" w:cs="宋体"/>
          <w:b w:val="0"/>
          <w:bCs w:val="0"/>
          <w:color w:val="000000" w:themeColor="text1"/>
          <w:sz w:val="21"/>
          <w:szCs w:val="21"/>
          <w:lang w:eastAsia="zh-CN"/>
          <w14:textFill>
            <w14:solidFill>
              <w14:schemeClr w14:val="tx1"/>
            </w14:solidFill>
          </w14:textFill>
        </w:rPr>
        <w:t>、实验室内可以使用电炉、微波炉、电磁炉、电饭煲等取暖、做饭。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136</w:t>
      </w:r>
      <w:r>
        <w:rPr>
          <w:rFonts w:hint="eastAsia" w:ascii="宋体" w:hAnsi="宋体" w:eastAsia="宋体" w:cs="宋体"/>
          <w:b w:val="0"/>
          <w:bCs w:val="0"/>
          <w:color w:val="000000" w:themeColor="text1"/>
          <w:sz w:val="21"/>
          <w:szCs w:val="21"/>
          <w:lang w:eastAsia="zh-CN"/>
          <w14:textFill>
            <w14:solidFill>
              <w14:schemeClr w14:val="tx1"/>
            </w14:solidFill>
          </w14:textFill>
        </w:rPr>
        <w:t>、[判断题] 火或热水等引起的大面积烧伤、烫伤，必须用湿毛巾、湿布、湿棉被覆盖，然后送医院进行处理。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137</w:t>
      </w:r>
      <w:r>
        <w:rPr>
          <w:rFonts w:hint="eastAsia" w:ascii="宋体" w:hAnsi="宋体" w:eastAsia="宋体" w:cs="宋体"/>
          <w:b w:val="0"/>
          <w:bCs w:val="0"/>
          <w:color w:val="000000" w:themeColor="text1"/>
          <w:sz w:val="21"/>
          <w:szCs w:val="21"/>
          <w:lang w:eastAsia="zh-CN"/>
          <w14:textFill>
            <w14:solidFill>
              <w14:schemeClr w14:val="tx1"/>
            </w14:solidFill>
          </w14:textFill>
        </w:rPr>
        <w:t>、[判断题] 实验进行前要了解实验仪器的使用说明及注意事项，实验过程中要严格按照操作规程进行操作。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138</w:t>
      </w:r>
      <w:r>
        <w:rPr>
          <w:rFonts w:hint="eastAsia" w:ascii="宋体" w:hAnsi="宋体" w:eastAsia="宋体" w:cs="宋体"/>
          <w:b w:val="0"/>
          <w:bCs w:val="0"/>
          <w:color w:val="000000" w:themeColor="text1"/>
          <w:sz w:val="21"/>
          <w:szCs w:val="21"/>
          <w:lang w:eastAsia="zh-CN"/>
          <w14:textFill>
            <w14:solidFill>
              <w14:schemeClr w14:val="tx1"/>
            </w14:solidFill>
          </w14:textFill>
        </w:rPr>
        <w:t>、[判断题] 实验中遇到一般割伤，应立即取出伤口内的异物，保持伤口干净，并用酒精棉清除伤口周围的污物，涂上外伤膏或消炎粉。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139</w:t>
      </w:r>
      <w:r>
        <w:rPr>
          <w:rFonts w:hint="eastAsia" w:ascii="宋体" w:hAnsi="宋体" w:eastAsia="宋体" w:cs="宋体"/>
          <w:b w:val="0"/>
          <w:bCs w:val="0"/>
          <w:color w:val="000000" w:themeColor="text1"/>
          <w:sz w:val="21"/>
          <w:szCs w:val="21"/>
          <w:lang w:eastAsia="zh-CN"/>
          <w14:textFill>
            <w14:solidFill>
              <w14:schemeClr w14:val="tx1"/>
            </w14:solidFill>
          </w14:textFill>
        </w:rPr>
        <w:t>、未经指导教师许可，不得搬弄仪器、设备，以及擅自开始实验。实验时，应注意安全，按要求操作，如发现异常立即停止。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140</w:t>
      </w:r>
      <w:r>
        <w:rPr>
          <w:rFonts w:hint="eastAsia" w:ascii="宋体" w:hAnsi="宋体" w:eastAsia="宋体" w:cs="宋体"/>
          <w:b w:val="0"/>
          <w:bCs w:val="0"/>
          <w:color w:val="000000" w:themeColor="text1"/>
          <w:sz w:val="21"/>
          <w:szCs w:val="21"/>
          <w:lang w:eastAsia="zh-CN"/>
          <w14:textFill>
            <w14:solidFill>
              <w14:schemeClr w14:val="tx1"/>
            </w14:solidFill>
          </w14:textFill>
        </w:rPr>
        <w:t>、教师应学习研究有关实验室安全的知识，同时在理论教学和实验中对学生进行安全知识教育、教会学生如何正确使用实验设备和实验操作，教会学生在突发事故发生时如何自我保护、相互救援、安全撤离。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141</w:t>
      </w:r>
      <w:r>
        <w:rPr>
          <w:rFonts w:hint="eastAsia" w:ascii="宋体" w:hAnsi="宋体" w:eastAsia="宋体" w:cs="宋体"/>
          <w:b w:val="0"/>
          <w:bCs w:val="0"/>
          <w:color w:val="000000" w:themeColor="text1"/>
          <w:sz w:val="21"/>
          <w:szCs w:val="21"/>
          <w:lang w:eastAsia="zh-CN"/>
          <w14:textFill>
            <w14:solidFill>
              <w14:schemeClr w14:val="tx1"/>
            </w14:solidFill>
          </w14:textFill>
        </w:rPr>
        <w:t>、为了防止污染，有些实验需要戴一次性手套。所以在进入实验室就要戴手套，并一直戴着做所有事情。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142</w:t>
      </w:r>
      <w:r>
        <w:rPr>
          <w:rFonts w:hint="eastAsia" w:ascii="宋体" w:hAnsi="宋体" w:eastAsia="宋体" w:cs="宋体"/>
          <w:b w:val="0"/>
          <w:bCs w:val="0"/>
          <w:color w:val="000000" w:themeColor="text1"/>
          <w:sz w:val="21"/>
          <w:szCs w:val="21"/>
          <w:lang w:eastAsia="zh-CN"/>
          <w14:textFill>
            <w14:solidFill>
              <w14:schemeClr w14:val="tx1"/>
            </w14:solidFill>
          </w14:textFill>
        </w:rPr>
        <w:t>、安全事故处理应本着先人后物的原则，果断地、坚决地快速处置。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143</w:t>
      </w:r>
      <w:r>
        <w:rPr>
          <w:rFonts w:hint="eastAsia" w:ascii="宋体" w:hAnsi="宋体" w:eastAsia="宋体" w:cs="宋体"/>
          <w:b w:val="0"/>
          <w:bCs w:val="0"/>
          <w:color w:val="000000" w:themeColor="text1"/>
          <w:sz w:val="21"/>
          <w:szCs w:val="21"/>
          <w:lang w:eastAsia="zh-CN"/>
          <w14:textFill>
            <w14:solidFill>
              <w14:schemeClr w14:val="tx1"/>
            </w14:solidFill>
          </w14:textFill>
        </w:rPr>
        <w:t>、一定剂量电离辐射会对人体造成损伤，应采取措施进行防护。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144</w:t>
      </w:r>
      <w:r>
        <w:rPr>
          <w:rFonts w:hint="eastAsia" w:ascii="宋体" w:hAnsi="宋体" w:eastAsia="宋体" w:cs="宋体"/>
          <w:b w:val="0"/>
          <w:bCs w:val="0"/>
          <w:color w:val="000000" w:themeColor="text1"/>
          <w:sz w:val="21"/>
          <w:szCs w:val="21"/>
          <w:lang w:eastAsia="zh-CN"/>
          <w14:textFill>
            <w14:solidFill>
              <w14:schemeClr w14:val="tx1"/>
            </w14:solidFill>
          </w14:textFill>
        </w:rPr>
        <w:t>、仪器设备用电或线路发生故障着火时，应立即切断现场电源，将人员疏散，并组织人员用灭火器进行灭火。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145、实验室必须配备符合本室要求的消防器材，消防器材要放置在明显或便于拿取的位置。严禁任何人以任何借口把消防器材移作它用。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146、大型仪器使用中，应注意仪器设备的接地、电磁辐射、网络等安全事项，避免事故发生。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147、存有易燃易爆物品的实验室禁止使用明火，如需加热可使用封闭式电炉、加热套或可加热磁力搅拌器。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14</w:t>
      </w:r>
      <w:r>
        <w:rPr>
          <w:rFonts w:hint="eastAsia" w:ascii="宋体" w:hAnsi="宋体" w:eastAsia="宋体" w:cs="宋体"/>
          <w:b w:val="0"/>
          <w:bCs w:val="0"/>
          <w:color w:val="000000" w:themeColor="text1"/>
          <w:sz w:val="21"/>
          <w:szCs w:val="21"/>
          <w:lang w:val="en-US" w:eastAsia="zh-CN"/>
          <w14:textFill>
            <w14:solidFill>
              <w14:schemeClr w14:val="tx1"/>
            </w14:solidFill>
          </w14:textFill>
        </w:rPr>
        <w:t>8</w:t>
      </w:r>
      <w:r>
        <w:rPr>
          <w:rFonts w:hint="eastAsia" w:ascii="宋体" w:hAnsi="宋体" w:eastAsia="宋体" w:cs="宋体"/>
          <w:b w:val="0"/>
          <w:bCs w:val="0"/>
          <w:color w:val="000000" w:themeColor="text1"/>
          <w:sz w:val="21"/>
          <w:szCs w:val="21"/>
          <w:lang w:eastAsia="zh-CN"/>
          <w14:textFill>
            <w14:solidFill>
              <w14:schemeClr w14:val="tx1"/>
            </w14:solidFill>
          </w14:textFill>
        </w:rPr>
        <w:t>、实验中产生的废液、废物应分类集中处理，不得任意排放；对未知废料不得任意混合。酸、碱或有毒物品溅落时，应及时清理及除毒。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149</w:t>
      </w:r>
      <w:r>
        <w:rPr>
          <w:rFonts w:hint="eastAsia" w:ascii="宋体" w:hAnsi="宋体" w:eastAsia="宋体" w:cs="宋体"/>
          <w:b w:val="0"/>
          <w:bCs w:val="0"/>
          <w:color w:val="000000" w:themeColor="text1"/>
          <w:sz w:val="21"/>
          <w:szCs w:val="21"/>
          <w:lang w:eastAsia="zh-CN"/>
          <w14:textFill>
            <w14:solidFill>
              <w14:schemeClr w14:val="tx1"/>
            </w14:solidFill>
          </w14:textFill>
        </w:rPr>
        <w:t>、 汞、苯、铬酸盐和氰化物属于对人体具有极度危害的物质。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150</w:t>
      </w:r>
      <w:r>
        <w:rPr>
          <w:rFonts w:hint="eastAsia" w:ascii="宋体" w:hAnsi="宋体" w:eastAsia="宋体" w:cs="宋体"/>
          <w:b w:val="0"/>
          <w:bCs w:val="0"/>
          <w:color w:val="000000" w:themeColor="text1"/>
          <w:sz w:val="21"/>
          <w:szCs w:val="21"/>
          <w:lang w:eastAsia="zh-CN"/>
          <w14:textFill>
            <w14:solidFill>
              <w14:schemeClr w14:val="tx1"/>
            </w14:solidFill>
          </w14:textFill>
        </w:rPr>
        <w:t>、 过氧化物、高氯酸盐、叠氮铅、乙炔铜、三硝基甲苯等属于易爆物质，受震或受热可发生热爆炸。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151</w:t>
      </w:r>
      <w:r>
        <w:rPr>
          <w:rFonts w:hint="eastAsia" w:ascii="宋体" w:hAnsi="宋体" w:eastAsia="宋体" w:cs="宋体"/>
          <w:b w:val="0"/>
          <w:bCs w:val="0"/>
          <w:color w:val="000000" w:themeColor="text1"/>
          <w:sz w:val="21"/>
          <w:szCs w:val="21"/>
          <w:lang w:eastAsia="zh-CN"/>
          <w14:textFill>
            <w14:solidFill>
              <w14:schemeClr w14:val="tx1"/>
            </w14:solidFill>
          </w14:textFill>
        </w:rPr>
        <w:t>、 在使用化学品的工作场所吸烟,可能会造成火灾和爆炸,但不会中毒。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152</w:t>
      </w:r>
      <w:r>
        <w:rPr>
          <w:rFonts w:hint="eastAsia" w:ascii="宋体" w:hAnsi="宋体" w:eastAsia="宋体" w:cs="宋体"/>
          <w:b w:val="0"/>
          <w:bCs w:val="0"/>
          <w:color w:val="000000" w:themeColor="text1"/>
          <w:sz w:val="21"/>
          <w:szCs w:val="21"/>
          <w:lang w:eastAsia="zh-CN"/>
          <w14:textFill>
            <w14:solidFill>
              <w14:schemeClr w14:val="tx1"/>
            </w14:solidFill>
          </w14:textFill>
        </w:rPr>
        <w:t>、 用泡沫灭火剂扑灭油罐火灾时，如果火势很大，有时并不能将火完全扑灭，会发生闷燃引起爆炸。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153</w:t>
      </w:r>
      <w:r>
        <w:rPr>
          <w:rFonts w:hint="eastAsia" w:ascii="宋体" w:hAnsi="宋体" w:eastAsia="宋体" w:cs="宋体"/>
          <w:b w:val="0"/>
          <w:bCs w:val="0"/>
          <w:color w:val="000000" w:themeColor="text1"/>
          <w:sz w:val="21"/>
          <w:szCs w:val="21"/>
          <w:lang w:eastAsia="zh-CN"/>
          <w14:textFill>
            <w14:solidFill>
              <w14:schemeClr w14:val="tx1"/>
            </w14:solidFill>
          </w14:textFill>
        </w:rPr>
        <w:t>、 室温下汞的蒸汽压为0.0012 mmHg柱，比安全浓度标准大100倍。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154</w:t>
      </w:r>
      <w:r>
        <w:rPr>
          <w:rFonts w:hint="eastAsia" w:ascii="宋体" w:hAnsi="宋体" w:eastAsia="宋体" w:cs="宋体"/>
          <w:b w:val="0"/>
          <w:bCs w:val="0"/>
          <w:color w:val="000000" w:themeColor="text1"/>
          <w:sz w:val="21"/>
          <w:szCs w:val="21"/>
          <w:lang w:eastAsia="zh-CN"/>
          <w14:textFill>
            <w14:solidFill>
              <w14:schemeClr w14:val="tx1"/>
            </w14:solidFill>
          </w14:textFill>
        </w:rPr>
        <w:t>、 据统计，火灾中死亡的人有80%以上属于烟气窒息致死。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155</w:t>
      </w:r>
      <w:r>
        <w:rPr>
          <w:rFonts w:hint="eastAsia" w:ascii="宋体" w:hAnsi="宋体" w:eastAsia="宋体" w:cs="宋体"/>
          <w:b w:val="0"/>
          <w:bCs w:val="0"/>
          <w:color w:val="000000" w:themeColor="text1"/>
          <w:sz w:val="21"/>
          <w:szCs w:val="21"/>
          <w:lang w:eastAsia="zh-CN"/>
          <w14:textFill>
            <w14:solidFill>
              <w14:schemeClr w14:val="tx1"/>
            </w14:solidFill>
          </w14:textFill>
        </w:rPr>
        <w:t>、 有毒化学品在水中的溶解度越大，其危险性越大。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156</w:t>
      </w:r>
      <w:r>
        <w:rPr>
          <w:rFonts w:hint="eastAsia" w:ascii="宋体" w:hAnsi="宋体" w:eastAsia="宋体" w:cs="宋体"/>
          <w:b w:val="0"/>
          <w:bCs w:val="0"/>
          <w:color w:val="000000" w:themeColor="text1"/>
          <w:sz w:val="21"/>
          <w:szCs w:val="21"/>
          <w:lang w:eastAsia="zh-CN"/>
          <w14:textFill>
            <w14:solidFill>
              <w14:schemeClr w14:val="tx1"/>
            </w14:solidFill>
          </w14:textFill>
        </w:rPr>
        <w:t>、 液氯钢瓶与液氨钢瓶可以在同库存放。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157</w:t>
      </w:r>
      <w:r>
        <w:rPr>
          <w:rFonts w:hint="eastAsia" w:ascii="宋体" w:hAnsi="宋体" w:eastAsia="宋体" w:cs="宋体"/>
          <w:b w:val="0"/>
          <w:bCs w:val="0"/>
          <w:color w:val="000000" w:themeColor="text1"/>
          <w:sz w:val="21"/>
          <w:szCs w:val="21"/>
          <w:lang w:eastAsia="zh-CN"/>
          <w14:textFill>
            <w14:solidFill>
              <w14:schemeClr w14:val="tx1"/>
            </w14:solidFill>
          </w14:textFill>
        </w:rPr>
        <w:t>、 氰化钾、氰化钠、丙烯腈等是剧毒品，进入人体50毫克即可致死，与皮肤接触经伤口进入人体，即可引起严重中毒。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158</w:t>
      </w:r>
      <w:r>
        <w:rPr>
          <w:rFonts w:hint="eastAsia" w:ascii="宋体" w:hAnsi="宋体" w:eastAsia="宋体" w:cs="宋体"/>
          <w:b w:val="0"/>
          <w:bCs w:val="0"/>
          <w:color w:val="000000" w:themeColor="text1"/>
          <w:sz w:val="21"/>
          <w:szCs w:val="21"/>
          <w:lang w:eastAsia="zh-CN"/>
          <w14:textFill>
            <w14:solidFill>
              <w14:schemeClr w14:val="tx1"/>
            </w14:solidFill>
          </w14:textFill>
        </w:rPr>
        <w:t>、 Cl2和CO作用生成的光气毒性比Cl2大。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159</w:t>
      </w:r>
      <w:r>
        <w:rPr>
          <w:rFonts w:hint="eastAsia" w:ascii="宋体" w:hAnsi="宋体" w:eastAsia="宋体" w:cs="宋体"/>
          <w:b w:val="0"/>
          <w:bCs w:val="0"/>
          <w:color w:val="000000" w:themeColor="text1"/>
          <w:sz w:val="21"/>
          <w:szCs w:val="21"/>
          <w:lang w:eastAsia="zh-CN"/>
          <w14:textFill>
            <w14:solidFill>
              <w14:schemeClr w14:val="tx1"/>
            </w14:solidFill>
          </w14:textFill>
        </w:rPr>
        <w:t>、普通实验室内，不得私自饲养实验动物。(√)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0" w:firstLine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160</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储存在冰箱内的所有容器，应当清楚地标明内装物品的品名、储存日期和储存者的姓名。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0" w:firstLine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  </w:t>
      </w:r>
      <w:r>
        <w:rPr>
          <w:rFonts w:hint="eastAsia" w:ascii="宋体" w:hAnsi="宋体" w:eastAsia="宋体" w:cs="宋体"/>
          <w:b w:val="0"/>
          <w:bCs w:val="0"/>
          <w:color w:val="000000" w:themeColor="text1"/>
          <w:sz w:val="21"/>
          <w:szCs w:val="21"/>
          <w:lang w:val="en-US" w:eastAsia="zh-CN"/>
          <w14:textFill>
            <w14:solidFill>
              <w14:schemeClr w14:val="tx1"/>
            </w14:solidFill>
          </w14:textFill>
        </w:rPr>
        <w:t>161</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为安全起见，平时应将低沸点溶剂保存于普通冰箱内以降低溶剂蒸汽压。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0" w:firstLine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  </w:t>
      </w:r>
      <w:r>
        <w:rPr>
          <w:rFonts w:hint="eastAsia" w:ascii="宋体" w:hAnsi="宋体" w:eastAsia="宋体" w:cs="宋体"/>
          <w:b w:val="0"/>
          <w:bCs w:val="0"/>
          <w:color w:val="000000" w:themeColor="text1"/>
          <w:sz w:val="21"/>
          <w:szCs w:val="21"/>
          <w:lang w:val="en-US" w:eastAsia="zh-CN"/>
          <w14:textFill>
            <w14:solidFill>
              <w14:schemeClr w14:val="tx1"/>
            </w14:solidFill>
          </w14:textFill>
        </w:rPr>
        <w:t>162</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通常有害药品经呼吸器官、消化器官或皮肤吸入体内，引起中毒。因此，我们切忌口尝、鼻嗅及用手触摸药品。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0" w:firstLine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  </w:t>
      </w:r>
      <w:r>
        <w:rPr>
          <w:rFonts w:hint="eastAsia" w:ascii="宋体" w:hAnsi="宋体" w:eastAsia="宋体" w:cs="宋体"/>
          <w:b w:val="0"/>
          <w:bCs w:val="0"/>
          <w:color w:val="000000" w:themeColor="text1"/>
          <w:sz w:val="21"/>
          <w:szCs w:val="21"/>
          <w:lang w:val="en-US" w:eastAsia="zh-CN"/>
          <w14:textFill>
            <w14:solidFill>
              <w14:schemeClr w14:val="tx1"/>
            </w14:solidFill>
          </w14:textFill>
        </w:rPr>
        <w:t>163</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使用强氧化剂时环境温度不宜过高，通风应良好，并不要与有机物或还原性物质共同使用。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164、液氯钢瓶与液氨钢瓶可以在同库存放。（×）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165、在雷雨、暴风雨天气里应该抓紧时间进行罐(槽)的装卸工作。（×）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166、燃点越低的物品越安全。（×）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167</w:t>
      </w:r>
      <w:r>
        <w:rPr>
          <w:rFonts w:hint="eastAsia" w:ascii="宋体" w:hAnsi="宋体" w:eastAsia="宋体" w:cs="宋体"/>
          <w:b w:val="0"/>
          <w:bCs w:val="0"/>
          <w:color w:val="000000" w:themeColor="text1"/>
          <w:sz w:val="21"/>
          <w:szCs w:val="21"/>
          <w:lang w:eastAsia="zh-CN"/>
          <w14:textFill>
            <w14:solidFill>
              <w14:schemeClr w14:val="tx1"/>
            </w14:solidFill>
          </w14:textFill>
        </w:rPr>
        <w:t>、所有操作或接触放射性核素的实验室人员应接受放射性基础知识、相关技术和放射性防护的指导和培训。实行持证上岗，并佩戴个人专用的辐射剂量计。（√）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168、皮肤烧伤后如有水泡,应及时将水泡刺破,以利于其恢复。(×)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169</w:t>
      </w:r>
      <w:r>
        <w:rPr>
          <w:rFonts w:hint="eastAsia" w:ascii="宋体" w:hAnsi="宋体" w:eastAsia="宋体" w:cs="宋体"/>
          <w:b w:val="0"/>
          <w:bCs w:val="0"/>
          <w:color w:val="000000" w:themeColor="text1"/>
          <w:sz w:val="21"/>
          <w:szCs w:val="21"/>
          <w:lang w:eastAsia="zh-CN"/>
          <w14:textFill>
            <w14:solidFill>
              <w14:schemeClr w14:val="tx1"/>
            </w14:solidFill>
          </w14:textFill>
        </w:rPr>
        <w:t>、《危险化学品安全管理条例》所称危险化学品是指11类危险物品。（×）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170</w:t>
      </w:r>
      <w:r>
        <w:rPr>
          <w:rFonts w:hint="eastAsia" w:ascii="宋体" w:hAnsi="宋体" w:eastAsia="宋体" w:cs="宋体"/>
          <w:b w:val="0"/>
          <w:bCs w:val="0"/>
          <w:color w:val="000000" w:themeColor="text1"/>
          <w:sz w:val="21"/>
          <w:szCs w:val="21"/>
          <w:lang w:eastAsia="zh-CN"/>
          <w14:textFill>
            <w14:solidFill>
              <w14:schemeClr w14:val="tx1"/>
            </w14:solidFill>
          </w14:textFill>
        </w:rPr>
        <w:t>、 收集、贮存危险废物，必须按照危险废物特性分类进行。禁止混合收集、贮存、运输、处置性质不相容而未经安全性处置的危险废物。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171</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实验过程中应尽量避免实验仪器在夜间无人看管的情况下连续运转，如果必须在夜间使用，应严格检查实验仪器的漏电保护装置及空气开关等工作正常。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172</w:t>
      </w:r>
      <w:r>
        <w:rPr>
          <w:rFonts w:hint="eastAsia" w:ascii="宋体" w:hAnsi="宋体" w:eastAsia="宋体" w:cs="宋体"/>
          <w:b w:val="0"/>
          <w:bCs w:val="0"/>
          <w:color w:val="000000" w:themeColor="text1"/>
          <w:sz w:val="21"/>
          <w:szCs w:val="21"/>
          <w:lang w:eastAsia="zh-CN"/>
          <w14:textFill>
            <w14:solidFill>
              <w14:schemeClr w14:val="tx1"/>
            </w14:solidFill>
          </w14:textFill>
        </w:rPr>
        <w:t>、 使用和储存易燃、易爆物品的实验室应根据实际情况安装通风装置，严禁吸烟和使用明火，大楼和实验室应有“严禁烟火”的警示牌，配置必要的消防、冲淋、洗眼、报警和逃生设施。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173</w:t>
      </w:r>
      <w:r>
        <w:rPr>
          <w:rFonts w:hint="eastAsia" w:ascii="宋体" w:hAnsi="宋体" w:eastAsia="宋体" w:cs="宋体"/>
          <w:b w:val="0"/>
          <w:bCs w:val="0"/>
          <w:color w:val="000000" w:themeColor="text1"/>
          <w:sz w:val="21"/>
          <w:szCs w:val="21"/>
          <w:lang w:eastAsia="zh-CN"/>
          <w14:textFill>
            <w14:solidFill>
              <w14:schemeClr w14:val="tx1"/>
            </w14:solidFill>
          </w14:textFill>
        </w:rPr>
        <w:t>、 不能将乙醚等易挥发品放入普通冰箱，否则由于挥发气体不断溢出，而普通冰箱启动时有电火花出现，就有可能引起火灾。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174</w:t>
      </w:r>
      <w:r>
        <w:rPr>
          <w:rFonts w:hint="eastAsia" w:ascii="宋体" w:hAnsi="宋体" w:eastAsia="宋体" w:cs="宋体"/>
          <w:b w:val="0"/>
          <w:bCs w:val="0"/>
          <w:color w:val="000000" w:themeColor="text1"/>
          <w:sz w:val="21"/>
          <w:szCs w:val="21"/>
          <w:lang w:eastAsia="zh-CN"/>
          <w14:textFill>
            <w14:solidFill>
              <w14:schemeClr w14:val="tx1"/>
            </w14:solidFill>
          </w14:textFill>
        </w:rPr>
        <w:t>、 对高压气体钢瓶要分类保管，直立固定。严禁将氯气与氨气，氢气与氧气，乙炔与氧气混放在一个房间。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175</w:t>
      </w:r>
      <w:r>
        <w:rPr>
          <w:rFonts w:hint="eastAsia" w:ascii="宋体" w:hAnsi="宋体" w:eastAsia="宋体" w:cs="宋体"/>
          <w:b w:val="0"/>
          <w:bCs w:val="0"/>
          <w:color w:val="000000" w:themeColor="text1"/>
          <w:sz w:val="21"/>
          <w:szCs w:val="21"/>
          <w:lang w:eastAsia="zh-CN"/>
          <w14:textFill>
            <w14:solidFill>
              <w14:schemeClr w14:val="tx1"/>
            </w14:solidFill>
          </w14:textFill>
        </w:rPr>
        <w:t>、 实验室内的浓酸、浓碱如果不经处理，沿下水道流走，对管道会产生很强的腐蚀，又造成环境的污染。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176</w:t>
      </w:r>
      <w:r>
        <w:rPr>
          <w:rFonts w:hint="eastAsia" w:ascii="宋体" w:hAnsi="宋体" w:eastAsia="宋体" w:cs="宋体"/>
          <w:b w:val="0"/>
          <w:bCs w:val="0"/>
          <w:color w:val="000000" w:themeColor="text1"/>
          <w:sz w:val="21"/>
          <w:szCs w:val="21"/>
          <w:lang w:eastAsia="zh-CN"/>
          <w14:textFill>
            <w14:solidFill>
              <w14:schemeClr w14:val="tx1"/>
            </w14:solidFill>
          </w14:textFill>
        </w:rPr>
        <w:t>、 剧毒品在取出实验使用量后可以不立即存入保险柜。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177</w:t>
      </w:r>
      <w:r>
        <w:rPr>
          <w:rFonts w:hint="eastAsia" w:ascii="宋体" w:hAnsi="宋体" w:eastAsia="宋体" w:cs="宋体"/>
          <w:b w:val="0"/>
          <w:bCs w:val="0"/>
          <w:color w:val="000000" w:themeColor="text1"/>
          <w:sz w:val="21"/>
          <w:szCs w:val="21"/>
          <w:lang w:eastAsia="zh-CN"/>
          <w14:textFill>
            <w14:solidFill>
              <w14:schemeClr w14:val="tx1"/>
            </w14:solidFill>
          </w14:textFill>
        </w:rPr>
        <w:t>、 危险废物可以混入非危险废物中贮存或混入生活垃圾中贮存。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178</w:t>
      </w:r>
      <w:r>
        <w:rPr>
          <w:rFonts w:hint="eastAsia" w:ascii="宋体" w:hAnsi="宋体" w:eastAsia="宋体" w:cs="宋体"/>
          <w:b w:val="0"/>
          <w:bCs w:val="0"/>
          <w:color w:val="000000" w:themeColor="text1"/>
          <w:sz w:val="21"/>
          <w:szCs w:val="21"/>
          <w:lang w:eastAsia="zh-CN"/>
          <w14:textFill>
            <w14:solidFill>
              <w14:schemeClr w14:val="tx1"/>
            </w14:solidFill>
          </w14:textFill>
        </w:rPr>
        <w:t>、 实验中产生的废液、废物应分类集中处理，不得任意排放；对未知废料不得任意混合。酸、碱或有毒物品溅落时，应及时清理及除毒。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179</w:t>
      </w:r>
      <w:r>
        <w:rPr>
          <w:rFonts w:hint="eastAsia" w:ascii="宋体" w:hAnsi="宋体" w:eastAsia="宋体" w:cs="宋体"/>
          <w:b w:val="0"/>
          <w:bCs w:val="0"/>
          <w:color w:val="000000" w:themeColor="text1"/>
          <w:sz w:val="21"/>
          <w:szCs w:val="21"/>
          <w:lang w:eastAsia="zh-CN"/>
          <w14:textFill>
            <w14:solidFill>
              <w14:schemeClr w14:val="tx1"/>
            </w14:solidFill>
          </w14:textFill>
        </w:rPr>
        <w:t>、 酸、碱、盐水溶液使用后，经自来水稀释后可直接排入下水道。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180</w:t>
      </w:r>
      <w:r>
        <w:rPr>
          <w:rFonts w:hint="eastAsia" w:ascii="宋体" w:hAnsi="宋体" w:eastAsia="宋体" w:cs="宋体"/>
          <w:b w:val="0"/>
          <w:bCs w:val="0"/>
          <w:color w:val="000000" w:themeColor="text1"/>
          <w:sz w:val="21"/>
          <w:szCs w:val="21"/>
          <w:lang w:eastAsia="zh-CN"/>
          <w14:textFill>
            <w14:solidFill>
              <w14:schemeClr w14:val="tx1"/>
            </w14:solidFill>
          </w14:textFill>
        </w:rPr>
        <w:t>、 有机废物、浓酸或浓碱废液等倒入水槽，只要加大量的自来水将之冲稀即可。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181</w:t>
      </w:r>
      <w:r>
        <w:rPr>
          <w:rFonts w:hint="eastAsia" w:ascii="宋体" w:hAnsi="宋体" w:eastAsia="宋体" w:cs="宋体"/>
          <w:b w:val="0"/>
          <w:bCs w:val="0"/>
          <w:color w:val="000000" w:themeColor="text1"/>
          <w:sz w:val="21"/>
          <w:szCs w:val="21"/>
          <w:lang w:eastAsia="zh-CN"/>
          <w14:textFill>
            <w14:solidFill>
              <w14:schemeClr w14:val="tx1"/>
            </w14:solidFill>
          </w14:textFill>
        </w:rPr>
        <w:t>、 化学危险物品应当分类、分项存放，还原性试剂与氧化剂、酸与碱类腐蚀剂等不得混放，相互之间保持安全距离。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182</w:t>
      </w:r>
      <w:r>
        <w:rPr>
          <w:rFonts w:hint="eastAsia" w:ascii="宋体" w:hAnsi="宋体" w:eastAsia="宋体" w:cs="宋体"/>
          <w:b w:val="0"/>
          <w:bCs w:val="0"/>
          <w:color w:val="000000" w:themeColor="text1"/>
          <w:sz w:val="21"/>
          <w:szCs w:val="21"/>
          <w:lang w:eastAsia="zh-CN"/>
          <w14:textFill>
            <w14:solidFill>
              <w14:schemeClr w14:val="tx1"/>
            </w14:solidFill>
          </w14:textFill>
        </w:rPr>
        <w:t>、 遇火、遇潮容易燃烧、爆炸或产生有毒气体的化学危险品，不得在露天、潮湿、漏雨或低洼容易积水的地点存放。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183</w:t>
      </w:r>
      <w:r>
        <w:rPr>
          <w:rFonts w:hint="eastAsia" w:ascii="宋体" w:hAnsi="宋体" w:eastAsia="宋体" w:cs="宋体"/>
          <w:b w:val="0"/>
          <w:bCs w:val="0"/>
          <w:color w:val="000000" w:themeColor="text1"/>
          <w:sz w:val="21"/>
          <w:szCs w:val="21"/>
          <w:lang w:eastAsia="zh-CN"/>
          <w14:textFill>
            <w14:solidFill>
              <w14:schemeClr w14:val="tx1"/>
            </w14:solidFill>
          </w14:textFill>
        </w:rPr>
        <w:t>、 受阳光照射易燃烧、易爆炸或产生有毒气体的化学危险品和桶装、罐装等易燃液体、气体应当在阴凉通风的地点存放。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184</w:t>
      </w:r>
      <w:r>
        <w:rPr>
          <w:rFonts w:hint="eastAsia" w:ascii="宋体" w:hAnsi="宋体" w:eastAsia="宋体" w:cs="宋体"/>
          <w:b w:val="0"/>
          <w:bCs w:val="0"/>
          <w:color w:val="000000" w:themeColor="text1"/>
          <w:sz w:val="21"/>
          <w:szCs w:val="21"/>
          <w:lang w:eastAsia="zh-CN"/>
          <w14:textFill>
            <w14:solidFill>
              <w14:schemeClr w14:val="tx1"/>
            </w14:solidFill>
          </w14:textFill>
        </w:rPr>
        <w:t>、 凡涉及有害或有刺激性气体的实验应在通风柜内进行。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185</w:t>
      </w:r>
      <w:r>
        <w:rPr>
          <w:rFonts w:hint="eastAsia" w:ascii="宋体" w:hAnsi="宋体" w:eastAsia="宋体" w:cs="宋体"/>
          <w:b w:val="0"/>
          <w:bCs w:val="0"/>
          <w:color w:val="000000" w:themeColor="text1"/>
          <w:sz w:val="21"/>
          <w:szCs w:val="21"/>
          <w:lang w:eastAsia="zh-CN"/>
          <w14:textFill>
            <w14:solidFill>
              <w14:schemeClr w14:val="tx1"/>
            </w14:solidFill>
          </w14:textFill>
        </w:rPr>
        <w:t>、 实验室的废液可以放入同一个废液桶中进行处理。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186</w:t>
      </w:r>
      <w:r>
        <w:rPr>
          <w:rFonts w:hint="eastAsia" w:ascii="宋体" w:hAnsi="宋体" w:eastAsia="宋体" w:cs="宋体"/>
          <w:b w:val="0"/>
          <w:bCs w:val="0"/>
          <w:color w:val="000000" w:themeColor="text1"/>
          <w:sz w:val="21"/>
          <w:szCs w:val="21"/>
          <w:lang w:eastAsia="zh-CN"/>
          <w14:textFill>
            <w14:solidFill>
              <w14:schemeClr w14:val="tx1"/>
            </w14:solidFill>
          </w14:textFill>
        </w:rPr>
        <w:t>、 实验产生或剩余的易挥发物，可以倒入废液缸内。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187</w:t>
      </w:r>
      <w:r>
        <w:rPr>
          <w:rFonts w:hint="eastAsia" w:ascii="宋体" w:hAnsi="宋体" w:eastAsia="宋体" w:cs="宋体"/>
          <w:b w:val="0"/>
          <w:bCs w:val="0"/>
          <w:color w:val="000000" w:themeColor="text1"/>
          <w:sz w:val="21"/>
          <w:szCs w:val="21"/>
          <w:lang w:eastAsia="zh-CN"/>
          <w14:textFill>
            <w14:solidFill>
              <w14:schemeClr w14:val="tx1"/>
            </w14:solidFill>
          </w14:textFill>
        </w:rPr>
        <w:t>、 回收不便时可以将实验室废弃物掩埋处理。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188</w:t>
      </w:r>
      <w:r>
        <w:rPr>
          <w:rFonts w:hint="eastAsia" w:ascii="宋体" w:hAnsi="宋体" w:eastAsia="宋体" w:cs="宋体"/>
          <w:b w:val="0"/>
          <w:bCs w:val="0"/>
          <w:color w:val="000000" w:themeColor="text1"/>
          <w:sz w:val="21"/>
          <w:szCs w:val="21"/>
          <w:lang w:eastAsia="zh-CN"/>
          <w14:textFill>
            <w14:solidFill>
              <w14:schemeClr w14:val="tx1"/>
            </w14:solidFill>
          </w14:textFill>
        </w:rPr>
        <w:t>、 对有异味或挥发性的废液或废物要丢弃在远离人群的地方。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189</w:t>
      </w:r>
      <w:r>
        <w:rPr>
          <w:rFonts w:hint="eastAsia" w:ascii="宋体" w:hAnsi="宋体" w:eastAsia="宋体" w:cs="宋体"/>
          <w:b w:val="0"/>
          <w:bCs w:val="0"/>
          <w:color w:val="000000" w:themeColor="text1"/>
          <w:sz w:val="21"/>
          <w:szCs w:val="21"/>
          <w:lang w:eastAsia="zh-CN"/>
          <w14:textFill>
            <w14:solidFill>
              <w14:schemeClr w14:val="tx1"/>
            </w14:solidFill>
          </w14:textFill>
        </w:rPr>
        <w:t>、 存有易燃易爆物品的实验室禁止使用明火，如需加热可使用封闭式电炉、加热套或可加热磁力搅拌器。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190</w:t>
      </w:r>
      <w:r>
        <w:rPr>
          <w:rFonts w:hint="eastAsia" w:ascii="宋体" w:hAnsi="宋体" w:eastAsia="宋体" w:cs="宋体"/>
          <w:b w:val="0"/>
          <w:bCs w:val="0"/>
          <w:color w:val="000000" w:themeColor="text1"/>
          <w:sz w:val="21"/>
          <w:szCs w:val="21"/>
          <w:lang w:eastAsia="zh-CN"/>
          <w14:textFill>
            <w14:solidFill>
              <w14:schemeClr w14:val="tx1"/>
            </w14:solidFill>
          </w14:textFill>
        </w:rPr>
        <w:t>、 砷的解毒剂是二巯基丙醇，由肌肉注射即可解毒。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191</w:t>
      </w:r>
      <w:r>
        <w:rPr>
          <w:rFonts w:hint="eastAsia" w:ascii="宋体" w:hAnsi="宋体" w:eastAsia="宋体" w:cs="宋体"/>
          <w:b w:val="0"/>
          <w:bCs w:val="0"/>
          <w:color w:val="000000" w:themeColor="text1"/>
          <w:sz w:val="21"/>
          <w:szCs w:val="21"/>
          <w:lang w:eastAsia="zh-CN"/>
          <w14:textFill>
            <w14:solidFill>
              <w14:schemeClr w14:val="tx1"/>
            </w14:solidFill>
          </w14:textFill>
        </w:rPr>
        <w:t>、 误吸入煤气等有毒气体时，应立即在室外呼吸新鲜空气。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192</w:t>
      </w:r>
      <w:r>
        <w:rPr>
          <w:rFonts w:hint="eastAsia" w:ascii="宋体" w:hAnsi="宋体" w:eastAsia="宋体" w:cs="宋体"/>
          <w:b w:val="0"/>
          <w:bCs w:val="0"/>
          <w:color w:val="000000" w:themeColor="text1"/>
          <w:sz w:val="21"/>
          <w:szCs w:val="21"/>
          <w:lang w:eastAsia="zh-CN"/>
          <w14:textFill>
            <w14:solidFill>
              <w14:schemeClr w14:val="tx1"/>
            </w14:solidFill>
          </w14:textFill>
        </w:rPr>
        <w:t>、 误吸入溴蒸气、氯气等有毒气体时，立即吸入少量酒精和乙醚的混合蒸气，以便解毒, 同时应到室外呼吸新鲜空气，再送医院。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193</w:t>
      </w:r>
      <w:r>
        <w:rPr>
          <w:rFonts w:hint="eastAsia" w:ascii="宋体" w:hAnsi="宋体" w:eastAsia="宋体" w:cs="宋体"/>
          <w:b w:val="0"/>
          <w:bCs w:val="0"/>
          <w:color w:val="000000" w:themeColor="text1"/>
          <w:sz w:val="21"/>
          <w:szCs w:val="21"/>
          <w:lang w:eastAsia="zh-CN"/>
          <w14:textFill>
            <w14:solidFill>
              <w14:schemeClr w14:val="tx1"/>
            </w14:solidFill>
          </w14:textFill>
        </w:rPr>
        <w:t>、 误食了有毒化学品，要吃适量催吐剂尽快将其吐出来。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194</w:t>
      </w:r>
      <w:r>
        <w:rPr>
          <w:rFonts w:hint="eastAsia" w:ascii="宋体" w:hAnsi="宋体" w:eastAsia="宋体" w:cs="宋体"/>
          <w:b w:val="0"/>
          <w:bCs w:val="0"/>
          <w:color w:val="000000" w:themeColor="text1"/>
          <w:sz w:val="21"/>
          <w:szCs w:val="21"/>
          <w:lang w:eastAsia="zh-CN"/>
          <w14:textFill>
            <w14:solidFill>
              <w14:schemeClr w14:val="tx1"/>
            </w14:solidFill>
          </w14:textFill>
        </w:rPr>
        <w:t>、 万一发生化学品泄漏事故，可用防毒面具、防毒口罩和捂湿毛巾等方法防止通过呼吸道造成伤害。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195</w:t>
      </w:r>
      <w:r>
        <w:rPr>
          <w:rFonts w:hint="eastAsia" w:ascii="宋体" w:hAnsi="宋体" w:eastAsia="宋体" w:cs="宋体"/>
          <w:b w:val="0"/>
          <w:bCs w:val="0"/>
          <w:color w:val="000000" w:themeColor="text1"/>
          <w:sz w:val="21"/>
          <w:szCs w:val="21"/>
          <w:lang w:eastAsia="zh-CN"/>
          <w14:textFill>
            <w14:solidFill>
              <w14:schemeClr w14:val="tx1"/>
            </w14:solidFill>
          </w14:textFill>
        </w:rPr>
        <w:t>、 为避免皮肤受到化学品伤害，可通过穿防毒衣，戴防护手套，穿雨衣、雨鞋等方法进行防护。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196</w:t>
      </w:r>
      <w:r>
        <w:rPr>
          <w:rFonts w:hint="eastAsia" w:ascii="宋体" w:hAnsi="宋体" w:eastAsia="宋体" w:cs="宋体"/>
          <w:b w:val="0"/>
          <w:bCs w:val="0"/>
          <w:color w:val="000000" w:themeColor="text1"/>
          <w:sz w:val="21"/>
          <w:szCs w:val="21"/>
          <w:lang w:eastAsia="zh-CN"/>
          <w14:textFill>
            <w14:solidFill>
              <w14:schemeClr w14:val="tx1"/>
            </w14:solidFill>
          </w14:textFill>
        </w:rPr>
        <w:t>、 发生化学事故后，对有毒的衣物应及时进行无毒化处理。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197</w:t>
      </w:r>
      <w:r>
        <w:rPr>
          <w:rFonts w:hint="eastAsia" w:ascii="宋体" w:hAnsi="宋体" w:eastAsia="宋体" w:cs="宋体"/>
          <w:b w:val="0"/>
          <w:bCs w:val="0"/>
          <w:color w:val="000000" w:themeColor="text1"/>
          <w:sz w:val="21"/>
          <w:szCs w:val="21"/>
          <w:lang w:eastAsia="zh-CN"/>
          <w14:textFill>
            <w14:solidFill>
              <w14:schemeClr w14:val="tx1"/>
            </w14:solidFill>
          </w14:textFill>
        </w:rPr>
        <w:t>、 皮肤接触活泼金属(如钾、钠)，可用大量水冲洗。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198</w:t>
      </w:r>
      <w:r>
        <w:rPr>
          <w:rFonts w:hint="eastAsia" w:ascii="宋体" w:hAnsi="宋体" w:eastAsia="宋体" w:cs="宋体"/>
          <w:b w:val="0"/>
          <w:bCs w:val="0"/>
          <w:color w:val="000000" w:themeColor="text1"/>
          <w:sz w:val="21"/>
          <w:szCs w:val="21"/>
          <w:lang w:eastAsia="zh-CN"/>
          <w14:textFill>
            <w14:solidFill>
              <w14:schemeClr w14:val="tx1"/>
            </w14:solidFill>
          </w14:textFill>
        </w:rPr>
        <w:t>、 液体表面的蒸汽与空气形成可燃气体，遇到火种时，发生一闪即灭的现象，可发生如此现象的最低温度称为闪点。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199</w:t>
      </w:r>
      <w:r>
        <w:rPr>
          <w:rFonts w:hint="eastAsia" w:ascii="宋体" w:hAnsi="宋体" w:eastAsia="宋体" w:cs="宋体"/>
          <w:b w:val="0"/>
          <w:bCs w:val="0"/>
          <w:color w:val="000000" w:themeColor="text1"/>
          <w:sz w:val="21"/>
          <w:szCs w:val="21"/>
          <w:lang w:eastAsia="zh-CN"/>
          <w14:textFill>
            <w14:solidFill>
              <w14:schemeClr w14:val="tx1"/>
            </w14:solidFill>
          </w14:textFill>
        </w:rPr>
        <w:t>、 因处理废液费用很高，应将无毒无害试剂与有毒有害试剂分开处理，例如稀HAc、H2SO4、HCL、NaOH、KOH等溶液可进行中和处理。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200</w:t>
      </w:r>
      <w:r>
        <w:rPr>
          <w:rFonts w:hint="eastAsia" w:ascii="宋体" w:hAnsi="宋体" w:eastAsia="宋体" w:cs="宋体"/>
          <w:b w:val="0"/>
          <w:bCs w:val="0"/>
          <w:color w:val="000000" w:themeColor="text1"/>
          <w:sz w:val="21"/>
          <w:szCs w:val="21"/>
          <w:lang w:eastAsia="zh-CN"/>
          <w14:textFill>
            <w14:solidFill>
              <w14:schemeClr w14:val="tx1"/>
            </w14:solidFill>
          </w14:textFill>
        </w:rPr>
        <w:t>、 安装在危险品仓库的灯具应该是防爆型的。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w:t>
      </w:r>
      <w:r>
        <w:rPr>
          <w:rFonts w:hint="eastAsia" w:ascii="宋体" w:hAnsi="宋体" w:eastAsia="宋体" w:cs="宋体"/>
          <w:b w:val="0"/>
          <w:bCs w:val="0"/>
          <w:color w:val="000000" w:themeColor="text1"/>
          <w:sz w:val="21"/>
          <w:szCs w:val="21"/>
          <w:lang w:eastAsia="zh-CN"/>
          <w14:textFill>
            <w14:solidFill>
              <w14:schemeClr w14:val="tx1"/>
            </w14:solidFill>
          </w14:textFill>
        </w:rPr>
        <w:t>、 实验室毒物进入人体有三条途径即皮肤、消化道和呼吸道。 实验室防毒应加强个人防护。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202</w:t>
      </w:r>
      <w:r>
        <w:rPr>
          <w:rFonts w:hint="eastAsia" w:ascii="宋体" w:hAnsi="宋体" w:eastAsia="宋体" w:cs="宋体"/>
          <w:b w:val="0"/>
          <w:bCs w:val="0"/>
          <w:color w:val="000000" w:themeColor="text1"/>
          <w:sz w:val="21"/>
          <w:szCs w:val="21"/>
          <w:lang w:eastAsia="zh-CN"/>
          <w14:textFill>
            <w14:solidFill>
              <w14:schemeClr w14:val="tx1"/>
            </w14:solidFill>
          </w14:textFill>
        </w:rPr>
        <w:t>、 实验室的药品和设备一定要标明其名称，以免误用。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203</w:t>
      </w:r>
      <w:r>
        <w:rPr>
          <w:rFonts w:hint="eastAsia" w:ascii="宋体" w:hAnsi="宋体" w:eastAsia="宋体" w:cs="宋体"/>
          <w:b w:val="0"/>
          <w:bCs w:val="0"/>
          <w:color w:val="000000" w:themeColor="text1"/>
          <w:sz w:val="21"/>
          <w:szCs w:val="21"/>
          <w:lang w:eastAsia="zh-CN"/>
          <w14:textFill>
            <w14:solidFill>
              <w14:schemeClr w14:val="tx1"/>
            </w14:solidFill>
          </w14:textFill>
        </w:rPr>
        <w:t>、 比较常见的引起呼吸道中毒的物质，一般是易挥发的有毒有机溶剂（如乙醚、三氯甲烷、苯等）或化学反应所产生的有毒气体（如氰化氢、氯气、一氧化碳等）。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204</w:t>
      </w:r>
      <w:r>
        <w:rPr>
          <w:rFonts w:hint="eastAsia" w:ascii="宋体" w:hAnsi="宋体" w:eastAsia="宋体" w:cs="宋体"/>
          <w:b w:val="0"/>
          <w:bCs w:val="0"/>
          <w:color w:val="000000" w:themeColor="text1"/>
          <w:sz w:val="21"/>
          <w:szCs w:val="21"/>
          <w:lang w:eastAsia="zh-CN"/>
          <w14:textFill>
            <w14:solidFill>
              <w14:schemeClr w14:val="tx1"/>
            </w14:solidFill>
          </w14:textFill>
        </w:rPr>
        <w:t>、 氮的氧化物、二氧化硫、三氧化硫、挥发性酸类、氨水对皮肤粘膜和眼、鼻、喉粘膜都有很强的刺激性。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205</w:t>
      </w:r>
      <w:r>
        <w:rPr>
          <w:rFonts w:hint="eastAsia" w:ascii="宋体" w:hAnsi="宋体" w:eastAsia="宋体" w:cs="宋体"/>
          <w:b w:val="0"/>
          <w:bCs w:val="0"/>
          <w:color w:val="000000" w:themeColor="text1"/>
          <w:sz w:val="21"/>
          <w:szCs w:val="21"/>
          <w:lang w:eastAsia="zh-CN"/>
          <w14:textFill>
            <w14:solidFill>
              <w14:schemeClr w14:val="tx1"/>
            </w14:solidFill>
          </w14:textFill>
        </w:rPr>
        <w:t>、 乙炔金属盐、环氧乙烷、偶氮氧化物等都属于易燃和易爆的化学试剂，处理时应该特别小心。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206</w:t>
      </w:r>
      <w:r>
        <w:rPr>
          <w:rFonts w:hint="eastAsia" w:ascii="宋体" w:hAnsi="宋体" w:eastAsia="宋体" w:cs="宋体"/>
          <w:b w:val="0"/>
          <w:bCs w:val="0"/>
          <w:color w:val="000000" w:themeColor="text1"/>
          <w:sz w:val="21"/>
          <w:szCs w:val="21"/>
          <w:lang w:eastAsia="zh-CN"/>
          <w14:textFill>
            <w14:solidFill>
              <w14:schemeClr w14:val="tx1"/>
            </w14:solidFill>
          </w14:textFill>
        </w:rPr>
        <w:t>、 金属钠、钾可以存放在水中，以避免与空气接触。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207</w:t>
      </w:r>
      <w:r>
        <w:rPr>
          <w:rFonts w:hint="eastAsia" w:ascii="宋体" w:hAnsi="宋体" w:eastAsia="宋体" w:cs="宋体"/>
          <w:b w:val="0"/>
          <w:bCs w:val="0"/>
          <w:color w:val="000000" w:themeColor="text1"/>
          <w:sz w:val="21"/>
          <w:szCs w:val="21"/>
          <w:lang w:eastAsia="zh-CN"/>
          <w14:textFill>
            <w14:solidFill>
              <w14:schemeClr w14:val="tx1"/>
            </w14:solidFill>
          </w14:textFill>
        </w:rPr>
        <w:t>、 醋酸蒸汽与空气混合不会在热源的诱发下引起爆炸。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208</w:t>
      </w:r>
      <w:r>
        <w:rPr>
          <w:rFonts w:hint="eastAsia" w:ascii="宋体" w:hAnsi="宋体" w:eastAsia="宋体" w:cs="宋体"/>
          <w:b w:val="0"/>
          <w:bCs w:val="0"/>
          <w:color w:val="000000" w:themeColor="text1"/>
          <w:sz w:val="21"/>
          <w:szCs w:val="21"/>
          <w:lang w:eastAsia="zh-CN"/>
          <w14:textFill>
            <w14:solidFill>
              <w14:schemeClr w14:val="tx1"/>
            </w14:solidFill>
          </w14:textFill>
        </w:rPr>
        <w:t>、 久藏的乙醚因可能存在过氧化物，为了爆炸，在蒸发时必须有人值守，不能完全蒸干。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209</w:t>
      </w:r>
      <w:r>
        <w:rPr>
          <w:rFonts w:hint="eastAsia" w:ascii="宋体" w:hAnsi="宋体" w:eastAsia="宋体" w:cs="宋体"/>
          <w:b w:val="0"/>
          <w:bCs w:val="0"/>
          <w:color w:val="000000" w:themeColor="text1"/>
          <w:sz w:val="21"/>
          <w:szCs w:val="21"/>
          <w:lang w:eastAsia="zh-CN"/>
          <w14:textFill>
            <w14:solidFill>
              <w14:schemeClr w14:val="tx1"/>
            </w14:solidFill>
          </w14:textFill>
        </w:rPr>
        <w:t>、 在使用硝化纤维、苦味酸、三硝基甲苯、三硝基苯等物质时，绝不能直接加热或撞击，还要注意周围不要有明火。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210</w:t>
      </w:r>
      <w:r>
        <w:rPr>
          <w:rFonts w:hint="eastAsia" w:ascii="宋体" w:hAnsi="宋体" w:eastAsia="宋体" w:cs="宋体"/>
          <w:b w:val="0"/>
          <w:bCs w:val="0"/>
          <w:color w:val="000000" w:themeColor="text1"/>
          <w:sz w:val="21"/>
          <w:szCs w:val="21"/>
          <w:lang w:eastAsia="zh-CN"/>
          <w14:textFill>
            <w14:solidFill>
              <w14:schemeClr w14:val="tx1"/>
            </w14:solidFill>
          </w14:textFill>
        </w:rPr>
        <w:t>、 SO2易溶于水，大量吸入会引起喉水肿，肺水肿、窒息。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211</w:t>
      </w:r>
      <w:r>
        <w:rPr>
          <w:rFonts w:hint="eastAsia" w:ascii="宋体" w:hAnsi="宋体" w:eastAsia="宋体" w:cs="宋体"/>
          <w:b w:val="0"/>
          <w:bCs w:val="0"/>
          <w:color w:val="000000" w:themeColor="text1"/>
          <w:sz w:val="21"/>
          <w:szCs w:val="21"/>
          <w:lang w:eastAsia="zh-CN"/>
          <w14:textFill>
            <w14:solidFill>
              <w14:schemeClr w14:val="tx1"/>
            </w14:solidFill>
          </w14:textFill>
        </w:rPr>
        <w:t>、 HCN进入机体，抑制呼吸酶作用，造成细胞内窒息，从而引起组织中毒性缺氧，全身性中毒症状。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212</w:t>
      </w:r>
      <w:r>
        <w:rPr>
          <w:rFonts w:hint="eastAsia" w:ascii="宋体" w:hAnsi="宋体" w:eastAsia="宋体" w:cs="宋体"/>
          <w:b w:val="0"/>
          <w:bCs w:val="0"/>
          <w:color w:val="000000" w:themeColor="text1"/>
          <w:sz w:val="21"/>
          <w:szCs w:val="21"/>
          <w:lang w:eastAsia="zh-CN"/>
          <w14:textFill>
            <w14:solidFill>
              <w14:schemeClr w14:val="tx1"/>
            </w14:solidFill>
          </w14:textFill>
        </w:rPr>
        <w:t>、 将醇液直接加入到室温以下的硫酸-硝酸的混酸中不会引起爆炸，而加入到未冷却的硫酸-硝酸的混酸中会引起爆炸。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213</w:t>
      </w:r>
      <w:r>
        <w:rPr>
          <w:rFonts w:hint="eastAsia" w:ascii="宋体" w:hAnsi="宋体" w:eastAsia="宋体" w:cs="宋体"/>
          <w:b w:val="0"/>
          <w:bCs w:val="0"/>
          <w:color w:val="000000" w:themeColor="text1"/>
          <w:sz w:val="21"/>
          <w:szCs w:val="21"/>
          <w:lang w:eastAsia="zh-CN"/>
          <w14:textFill>
            <w14:solidFill>
              <w14:schemeClr w14:val="tx1"/>
            </w14:solidFill>
          </w14:textFill>
        </w:rPr>
        <w:t>、 常用的化学试剂如：苯、乙醚、甲苯、汽油、丙酮、甲醇和煤油均属于易燃物质。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214</w:t>
      </w:r>
      <w:r>
        <w:rPr>
          <w:rFonts w:hint="eastAsia" w:ascii="宋体" w:hAnsi="宋体" w:eastAsia="宋体" w:cs="宋体"/>
          <w:b w:val="0"/>
          <w:bCs w:val="0"/>
          <w:color w:val="000000" w:themeColor="text1"/>
          <w:sz w:val="21"/>
          <w:szCs w:val="21"/>
          <w:lang w:eastAsia="zh-CN"/>
          <w14:textFill>
            <w14:solidFill>
              <w14:schemeClr w14:val="tx1"/>
            </w14:solidFill>
          </w14:textFill>
        </w:rPr>
        <w:t>、电气设备着火时，可以用水扑灭。(√)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215</w:t>
      </w:r>
      <w:r>
        <w:rPr>
          <w:rFonts w:hint="eastAsia" w:ascii="宋体" w:hAnsi="宋体" w:eastAsia="宋体" w:cs="宋体"/>
          <w:b w:val="0"/>
          <w:bCs w:val="0"/>
          <w:color w:val="000000" w:themeColor="text1"/>
          <w:sz w:val="21"/>
          <w:szCs w:val="21"/>
          <w:lang w:eastAsia="zh-CN"/>
          <w14:textFill>
            <w14:solidFill>
              <w14:schemeClr w14:val="tx1"/>
            </w14:solidFill>
          </w14:textFill>
        </w:rPr>
        <w:t>、溅入口中已下咽的强酸，先饮用大量水，再服用氢氧化铝膏，鸡蛋清。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216</w:t>
      </w:r>
      <w:r>
        <w:rPr>
          <w:rFonts w:hint="eastAsia" w:ascii="宋体" w:hAnsi="宋体" w:eastAsia="宋体" w:cs="宋体"/>
          <w:b w:val="0"/>
          <w:bCs w:val="0"/>
          <w:color w:val="000000" w:themeColor="text1"/>
          <w:sz w:val="21"/>
          <w:szCs w:val="21"/>
          <w:lang w:eastAsia="zh-CN"/>
          <w14:textFill>
            <w14:solidFill>
              <w14:schemeClr w14:val="tx1"/>
            </w14:solidFill>
          </w14:textFill>
        </w:rPr>
        <w:t>、高压钢瓶可以没有固定设施，可以使用过期、未经检验和不合格的气瓶。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217</w:t>
      </w:r>
      <w:r>
        <w:rPr>
          <w:rFonts w:hint="eastAsia" w:ascii="宋体" w:hAnsi="宋体" w:eastAsia="宋体" w:cs="宋体"/>
          <w:b w:val="0"/>
          <w:bCs w:val="0"/>
          <w:color w:val="000000" w:themeColor="text1"/>
          <w:sz w:val="21"/>
          <w:szCs w:val="21"/>
          <w:lang w:eastAsia="zh-CN"/>
          <w14:textFill>
            <w14:solidFill>
              <w14:schemeClr w14:val="tx1"/>
            </w14:solidFill>
          </w14:textFill>
        </w:rPr>
        <w:t>、废弃的利器(包括针头、小刀、金属和玻璃等)应直接弃置于耐扎容器内。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0" w:firstLineChars="0"/>
        <w:jc w:val="both"/>
        <w:textAlignment w:val="auto"/>
        <w:outlineLvl w:val="9"/>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218</w:t>
      </w:r>
      <w:r>
        <w:rPr>
          <w:rFonts w:hint="eastAsia" w:ascii="宋体" w:hAnsi="宋体" w:eastAsia="宋体" w:cs="宋体"/>
          <w:b w:val="0"/>
          <w:bCs w:val="0"/>
          <w:color w:val="000000" w:themeColor="text1"/>
          <w:sz w:val="21"/>
          <w:szCs w:val="21"/>
          <w:lang w:eastAsia="zh-CN"/>
          <w14:textFill>
            <w14:solidFill>
              <w14:schemeClr w14:val="tx1"/>
            </w14:solidFill>
          </w14:textFill>
        </w:rPr>
        <w:t xml:space="preserve">、 当水银仪器破损时，应尽量将洒落的水银收集起来，并在残迹处洒上硫磺粉。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219、Na、K、电石、金属氢化物不能与水及空气接触，须密闭保存。（√）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220、NH4NO3受热后易分解，但放出的气体无害。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221、磷化物（Ca3P2、Zn3P2等）有毒，遇水生成H3P，其在空气中能自燃。（√）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222、水浴加热的上限温度是100℃，油浴加热的上限温度是200℃，用硅油作介质时可加热到300℃。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223、塑料制品在烘干过程中温度不能超过100℃，植物样品在烘干过程中不超过70℃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224、铬化合物中六价Cr毒性最大，有强刺激性，引起蛋白变性，干扰酶系统。（√）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225、Hg、As、Pb等急性中毒会引起牙龈出血、牙齿松动、恶心、呕吐、腹痛、腹泻等症状。（√）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226、SO2易溶于水，大量吸入会引起喉水肿，肺水肿、窒息。（√）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227、HCN进入机体，抑制呼吸酶作用，造成细胞内窒息，从而引起组织中毒性缺氧，全身性中毒症状。（√）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228、将醇液直接加入到室温以下的硫酸-硝酸的混酸中不会引起爆炸，而加入到未冷却的硫酸-硝酸的混酸中会引起爆炸。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229、常用的化学试剂如：苯、乙醚、甲苯、汽油、丙酮、甲醇和煤油均属于易燃物质。（√）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230、汞、苯、铬酸盐和氰化物属于对人体具有极度危害的物质。（√）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231、过氧化物、高氯酸盐、叠氮铅、乙炔铜、三硝基甲苯等属于易爆物质，受震或受热可发生热爆炸。（√）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232、在使用化学品的工作场所吸烟,可能会造成火灾和爆炸,但不会中毒。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233、用泡沫灭火剂扑灭油罐火灾时，如果火势很大，有时并不能将火完全扑灭，会发生闷燃引起爆炸。（√）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234、室温下汞的蒸汽压为0.0012mmHg柱，比安全浓度标准大100倍。（√）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235、据统计，火灾中死亡的人有80%以上属于烟气窒息致死。（√）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236、有毒化学品在水中的溶解度越大，其危险性越大。（√）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237、液氯钢瓶与液氨钢瓶可以在同库存放。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238、氰化钾、氰化钠、丙烯腈等是剧毒品，进入人体50毫克即可致死，与皮肤接触经伤口进入人体，即可引起严重中毒。（√）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239、Cl2和CO作用生成的光气毒性比Cl2大。（√）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240、乙醚、氯仿、笑气（N2O）具有麻醉作用。（√）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241、汞及其化合物、砷及其无机化合物、黄磷、碘甲烷、甲基丙烯酸甲酯、氰化物等具有剧毒性。（√）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242、苯、三硝基甲苯、二硫化碳、丙烯腈、四氯化碳、甲醛、苯胺、氯丙烯、溴甲烷、环氧氯丙烷、光气、一氧化碳等具有高毒性。（√）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243、苯乙烯、甲醇、甲苯、二甲苯、三氯乙烯、苯酚等具有中等毒性。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244、丙酮、氢氧化钠、氨等具有低毒性。（√）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245、汽油的爆炸极限是：7.6%～1.4%。（√）</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246</w:t>
      </w:r>
      <w:r>
        <w:rPr>
          <w:rFonts w:hint="eastAsia" w:ascii="宋体" w:hAnsi="宋体" w:eastAsia="宋体" w:cs="宋体"/>
          <w:b w:val="0"/>
          <w:bCs w:val="0"/>
          <w:color w:val="000000" w:themeColor="text1"/>
          <w:sz w:val="21"/>
          <w:szCs w:val="21"/>
          <w:lang w:eastAsia="zh-CN"/>
          <w14:textFill>
            <w14:solidFill>
              <w14:schemeClr w14:val="tx1"/>
            </w14:solidFill>
          </w14:textFill>
        </w:rPr>
        <w:t>、二氧化碳灭火器使用不当，可能会造成冻伤。（√）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247</w:t>
      </w:r>
      <w:r>
        <w:rPr>
          <w:rFonts w:hint="eastAsia" w:ascii="宋体" w:hAnsi="宋体" w:eastAsia="宋体" w:cs="宋体"/>
          <w:b w:val="0"/>
          <w:bCs w:val="0"/>
          <w:color w:val="000000" w:themeColor="text1"/>
          <w:sz w:val="21"/>
          <w:szCs w:val="21"/>
          <w:lang w:eastAsia="zh-CN"/>
          <w14:textFill>
            <w14:solidFill>
              <w14:schemeClr w14:val="tx1"/>
            </w14:solidFill>
          </w14:textFill>
        </w:rPr>
        <w:t>、危险化学品仓库应该设有避雷设施，并且每5年至少检测一次。(×)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248</w:t>
      </w:r>
      <w:r>
        <w:rPr>
          <w:rFonts w:hint="eastAsia" w:ascii="宋体" w:hAnsi="宋体" w:eastAsia="宋体" w:cs="宋体"/>
          <w:b w:val="0"/>
          <w:bCs w:val="0"/>
          <w:color w:val="000000" w:themeColor="text1"/>
          <w:sz w:val="21"/>
          <w:szCs w:val="21"/>
          <w:lang w:eastAsia="zh-CN"/>
          <w14:textFill>
            <w14:solidFill>
              <w14:schemeClr w14:val="tx1"/>
            </w14:solidFill>
          </w14:textFill>
        </w:rPr>
        <w:t>桶装氧化剂不得在水泥地面滚动(√)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249</w:t>
      </w:r>
      <w:r>
        <w:rPr>
          <w:rFonts w:hint="eastAsia" w:ascii="宋体" w:hAnsi="宋体" w:eastAsia="宋体" w:cs="宋体"/>
          <w:b w:val="0"/>
          <w:bCs w:val="0"/>
          <w:color w:val="000000" w:themeColor="text1"/>
          <w:sz w:val="21"/>
          <w:szCs w:val="21"/>
          <w:lang w:eastAsia="zh-CN"/>
          <w14:textFill>
            <w14:solidFill>
              <w14:schemeClr w14:val="tx1"/>
            </w14:solidFill>
          </w14:textFill>
        </w:rPr>
        <w:t>、乙炔与氯或次氯酸盐等化合过程中,在日光照射下会发生燃烧和爆炸。(√)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250</w:t>
      </w:r>
      <w:r>
        <w:rPr>
          <w:rFonts w:hint="eastAsia" w:ascii="宋体" w:hAnsi="宋体" w:eastAsia="宋体" w:cs="宋体"/>
          <w:b w:val="0"/>
          <w:bCs w:val="0"/>
          <w:color w:val="000000" w:themeColor="text1"/>
          <w:sz w:val="21"/>
          <w:szCs w:val="21"/>
          <w:lang w:eastAsia="zh-CN"/>
          <w14:textFill>
            <w14:solidFill>
              <w14:schemeClr w14:val="tx1"/>
            </w14:solidFill>
          </w14:textFill>
        </w:rPr>
        <w:t>、涉源单位产生放射性废源废物要及时送贮（一般3个月内），按规定处置，不得直接排入下水道或混装到普通垃圾中。（√）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251</w:t>
      </w:r>
      <w:r>
        <w:rPr>
          <w:rFonts w:hint="eastAsia" w:ascii="宋体" w:hAnsi="宋体" w:eastAsia="宋体" w:cs="宋体"/>
          <w:b w:val="0"/>
          <w:bCs w:val="0"/>
          <w:color w:val="000000" w:themeColor="text1"/>
          <w:sz w:val="21"/>
          <w:szCs w:val="21"/>
          <w:lang w:eastAsia="zh-CN"/>
          <w14:textFill>
            <w14:solidFill>
              <w14:schemeClr w14:val="tx1"/>
            </w14:solidFill>
          </w14:textFill>
        </w:rPr>
        <w:t>、有毒物品应储存在阴凉、通风、干燥的场所，可以露天存放。(×)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252</w:t>
      </w:r>
      <w:r>
        <w:rPr>
          <w:rFonts w:hint="eastAsia" w:ascii="宋体" w:hAnsi="宋体" w:eastAsia="宋体" w:cs="宋体"/>
          <w:b w:val="0"/>
          <w:bCs w:val="0"/>
          <w:color w:val="000000" w:themeColor="text1"/>
          <w:sz w:val="21"/>
          <w:szCs w:val="21"/>
          <w:lang w:eastAsia="zh-CN"/>
          <w14:textFill>
            <w14:solidFill>
              <w14:schemeClr w14:val="tx1"/>
            </w14:solidFill>
          </w14:textFill>
        </w:rPr>
        <w:t>、浓硫酸、液碱可用铁制品做容器，因此也可用镀锌铁桶。(×)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253</w:t>
      </w:r>
      <w:r>
        <w:rPr>
          <w:rFonts w:hint="eastAsia" w:ascii="宋体" w:hAnsi="宋体" w:eastAsia="宋体" w:cs="宋体"/>
          <w:b w:val="0"/>
          <w:bCs w:val="0"/>
          <w:color w:val="000000" w:themeColor="text1"/>
          <w:sz w:val="21"/>
          <w:szCs w:val="21"/>
          <w:lang w:eastAsia="zh-CN"/>
          <w14:textFill>
            <w14:solidFill>
              <w14:schemeClr w14:val="tx1"/>
            </w14:solidFill>
          </w14:textFill>
        </w:rPr>
        <w:t>、对于氢氧化钠、氨水等废液可以进行如下处理：用6mol/L盐酸水溶液中和，再用大量水冲洗。（√）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254</w:t>
      </w:r>
      <w:r>
        <w:rPr>
          <w:rFonts w:hint="eastAsia" w:ascii="宋体" w:hAnsi="宋体" w:eastAsia="宋体" w:cs="宋体"/>
          <w:b w:val="0"/>
          <w:bCs w:val="0"/>
          <w:color w:val="000000" w:themeColor="text1"/>
          <w:sz w:val="21"/>
          <w:szCs w:val="21"/>
          <w:lang w:eastAsia="zh-CN"/>
          <w14:textFill>
            <w14:solidFill>
              <w14:schemeClr w14:val="tx1"/>
            </w14:solidFill>
          </w14:textFill>
        </w:rPr>
        <w:t>、对于含汞、砷、锑、铋等离子的废液,实验室可以先进行如下处理：控制酸度0.3mol/L[H+]，使其生成硫化物沉淀。（√）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255</w:t>
      </w:r>
      <w:r>
        <w:rPr>
          <w:rFonts w:hint="eastAsia" w:ascii="宋体" w:hAnsi="宋体" w:eastAsia="宋体" w:cs="宋体"/>
          <w:b w:val="0"/>
          <w:bCs w:val="0"/>
          <w:color w:val="000000" w:themeColor="text1"/>
          <w:sz w:val="21"/>
          <w:szCs w:val="21"/>
          <w:lang w:eastAsia="zh-CN"/>
          <w14:textFill>
            <w14:solidFill>
              <w14:schemeClr w14:val="tx1"/>
            </w14:solidFill>
          </w14:textFill>
        </w:rPr>
        <w:t>、对于含氟废液可以进行如下处理：加入石灰使生成氟化钙沉淀。（√）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256</w:t>
      </w:r>
      <w:r>
        <w:rPr>
          <w:rFonts w:hint="eastAsia" w:ascii="宋体" w:hAnsi="宋体" w:eastAsia="宋体" w:cs="宋体"/>
          <w:b w:val="0"/>
          <w:bCs w:val="0"/>
          <w:color w:val="000000" w:themeColor="text1"/>
          <w:sz w:val="21"/>
          <w:szCs w:val="21"/>
          <w:lang w:eastAsia="zh-CN"/>
          <w14:textFill>
            <w14:solidFill>
              <w14:schemeClr w14:val="tx1"/>
            </w14:solidFill>
          </w14:textFill>
        </w:rPr>
        <w:t>、对含有悬浮物质的溶液加热时，应加沸石或玻璃珠，以避免爆沸现象产生。（√）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257</w:t>
      </w:r>
      <w:r>
        <w:rPr>
          <w:rFonts w:hint="eastAsia" w:ascii="宋体" w:hAnsi="宋体" w:eastAsia="宋体" w:cs="宋体"/>
          <w:b w:val="0"/>
          <w:bCs w:val="0"/>
          <w:color w:val="000000" w:themeColor="text1"/>
          <w:sz w:val="21"/>
          <w:szCs w:val="21"/>
          <w:lang w:eastAsia="zh-CN"/>
          <w14:textFill>
            <w14:solidFill>
              <w14:schemeClr w14:val="tx1"/>
            </w14:solidFill>
          </w14:textFill>
        </w:rPr>
        <w:t>、取用强碱性试剂后的小勺应擦净后存放。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258</w:t>
      </w:r>
      <w:r>
        <w:rPr>
          <w:rFonts w:hint="eastAsia" w:ascii="宋体" w:hAnsi="宋体" w:eastAsia="宋体" w:cs="宋体"/>
          <w:b w:val="0"/>
          <w:bCs w:val="0"/>
          <w:color w:val="000000" w:themeColor="text1"/>
          <w:sz w:val="21"/>
          <w:szCs w:val="21"/>
          <w:lang w:eastAsia="zh-CN"/>
          <w14:textFill>
            <w14:solidFill>
              <w14:schemeClr w14:val="tx1"/>
            </w14:solidFill>
          </w14:textFill>
        </w:rPr>
        <w:t>、取用有毒、有恶臭味的试剂时，要在通风橱中操作；使用完毕后，将瓶塞蜡封，或用生料带将瓶口封严。（√）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259</w:t>
      </w:r>
      <w:r>
        <w:rPr>
          <w:rFonts w:hint="eastAsia" w:ascii="宋体" w:hAnsi="宋体" w:eastAsia="宋体" w:cs="宋体"/>
          <w:b w:val="0"/>
          <w:bCs w:val="0"/>
          <w:color w:val="000000" w:themeColor="text1"/>
          <w:sz w:val="21"/>
          <w:szCs w:val="21"/>
          <w:lang w:eastAsia="zh-CN"/>
          <w14:textFill>
            <w14:solidFill>
              <w14:schemeClr w14:val="tx1"/>
            </w14:solidFill>
          </w14:textFill>
        </w:rPr>
        <w:t>、用活泼金属做除水实验，已观察不到金属的氧化反应，就可以将活泼金属丢弃。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260</w:t>
      </w:r>
      <w:r>
        <w:rPr>
          <w:rFonts w:hint="eastAsia" w:ascii="宋体" w:hAnsi="宋体" w:eastAsia="宋体" w:cs="宋体"/>
          <w:b w:val="0"/>
          <w:bCs w:val="0"/>
          <w:color w:val="000000" w:themeColor="text1"/>
          <w:sz w:val="21"/>
          <w:szCs w:val="21"/>
          <w:lang w:eastAsia="zh-CN"/>
          <w14:textFill>
            <w14:solidFill>
              <w14:schemeClr w14:val="tx1"/>
            </w14:solidFill>
          </w14:textFill>
        </w:rPr>
        <w:t>、对产生有毒气体的实验应在通风橱内进行。通过排风设备将毒气排到室外，以免污染室内空气。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261</w:t>
      </w:r>
      <w:r>
        <w:rPr>
          <w:rFonts w:hint="eastAsia" w:ascii="宋体" w:hAnsi="宋体" w:eastAsia="宋体" w:cs="宋体"/>
          <w:b w:val="0"/>
          <w:bCs w:val="0"/>
          <w:color w:val="000000" w:themeColor="text1"/>
          <w:sz w:val="21"/>
          <w:szCs w:val="21"/>
          <w:lang w:eastAsia="zh-CN"/>
          <w14:textFill>
            <w14:solidFill>
              <w14:schemeClr w14:val="tx1"/>
            </w14:solidFill>
          </w14:textFill>
        </w:rPr>
        <w:t>、做减压蒸馏时，如果没有梨形接收瓶，可用锥形瓶代替。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62、对固态酸、碱可用手直接操作。（×）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63、不应用双手同时触及电器，防止触电时电流通过心脏。（√）</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64、做减压蒸馏时，如果没有梨形接收瓶，可用锥形瓶代替。（×）</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65、电线接头裸露部分可用医用胶布等包裹绝缘。（×）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66、电加热设备必须有专人负责使用和监督，离开时要切断电源。（√）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67、用低沸点溶剂洗涤过的滤饼，可直接放入烘箱干燥。（×）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68、可以在纸上称量过氧化钠。（×）</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69、当某些用石蜡封住瓶塞的装有挥发性物质或易受热分解放出气体的药品瓶子打不开时，可将瓶子放在火上烘烤。（×）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70、加热、回流易燃液体，为防止暴沸、喷溅，蒸馏中途不能添加沸石。（√）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71、危险化学品用完后就可以将安全标签撕下。（×）</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72、在装置汞的仪器下面应放一搪瓷盘，以免不慎将汞洒在地上。（√）</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73、溴（水）是腐蚀性极强的物质，必须在通风柜中操作，并注意安全。（√）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74、实验室可以存放大桶有机试剂。（×）</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75、不得使用过期、未经检验和不合格的气体钢瓶。（√）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76、冷凝冷却系统上连接用的橡胶管必须定期检查更换,避免管子老化而引起漏水事故的发生。（√）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77、可以穿拖鞋或凉鞋进入化学实验室。（×）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78、盛装废弃危险化学品的容器和受废弃危险化学品污染的包装物，必须按照危险废物进行管理。（√）</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79、产生有害废气的实验室必须按规定安装通风、排风设施，必要时须安装废气吸收系统，保持通风和空气新鲜。（√）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80、易燃、易爆气体和助燃气体（氧气等）可以混放在一起，并靠近热源和火源。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81、走廊比较通风时，可存放危险化学品。（×）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82、对危险废物的容器和包装物以及收集、贮存、运输、处置危险废物的设施、场所，必须设置危险废物识别标志。（√）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83、收集、贮存危险废物，必须按照危险废物特性分类进行。禁止混合收集、贮存、运输、处置性质不相容而未经安全性处置的危险废物。（√）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284</w:t>
      </w:r>
      <w:r>
        <w:rPr>
          <w:rFonts w:hint="eastAsia" w:ascii="宋体" w:hAnsi="宋体" w:eastAsia="宋体" w:cs="宋体"/>
          <w:b w:val="0"/>
          <w:bCs w:val="0"/>
          <w:color w:val="000000" w:themeColor="text1"/>
          <w:sz w:val="21"/>
          <w:szCs w:val="21"/>
          <w:lang w:eastAsia="zh-CN"/>
          <w14:textFill>
            <w14:solidFill>
              <w14:schemeClr w14:val="tx1"/>
            </w14:solidFill>
          </w14:textFill>
        </w:rPr>
        <w:t>、使用离心机时，当部分装载时，离心管可随意放在转头中而不用考虑平衡。（×）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285</w:t>
      </w:r>
      <w:r>
        <w:rPr>
          <w:rFonts w:hint="eastAsia" w:ascii="宋体" w:hAnsi="宋体" w:eastAsia="宋体" w:cs="宋体"/>
          <w:b w:val="0"/>
          <w:bCs w:val="0"/>
          <w:color w:val="000000" w:themeColor="text1"/>
          <w:sz w:val="21"/>
          <w:szCs w:val="21"/>
          <w:lang w:eastAsia="zh-CN"/>
          <w14:textFill>
            <w14:solidFill>
              <w14:schemeClr w14:val="tx1"/>
            </w14:solidFill>
          </w14:textFill>
        </w:rPr>
        <w:t>、腐蚀和刺激性药品，如强酸、强碱、氨水、过氧化氢、冰醋酸等，取用时尽可能戴上橡皮手套和防护眼镜，倾倒时，切勿直对容器口俯视，吸取时，应该使用橡皮球。开启有毒气体容器时应戴防毒用具。禁止手直接拿取上述物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286</w:t>
      </w:r>
      <w:r>
        <w:rPr>
          <w:rFonts w:hint="eastAsia" w:ascii="宋体" w:hAnsi="宋体" w:eastAsia="宋体" w:cs="宋体"/>
          <w:b w:val="0"/>
          <w:bCs w:val="0"/>
          <w:color w:val="000000" w:themeColor="text1"/>
          <w:sz w:val="21"/>
          <w:szCs w:val="21"/>
          <w:lang w:eastAsia="zh-CN"/>
          <w14:textFill>
            <w14:solidFill>
              <w14:schemeClr w14:val="tx1"/>
            </w14:solidFill>
          </w14:textFill>
        </w:rPr>
        <w:t>、对产生有毒气体的实验应在通风橱内进行。通过排风设备将毒气排到室外，以免污染室内空气。（×）</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287</w:t>
      </w:r>
      <w:r>
        <w:rPr>
          <w:rFonts w:hint="eastAsia" w:ascii="宋体" w:hAnsi="宋体" w:eastAsia="宋体" w:cs="宋体"/>
          <w:b w:val="0"/>
          <w:bCs w:val="0"/>
          <w:color w:val="000000" w:themeColor="text1"/>
          <w:sz w:val="21"/>
          <w:szCs w:val="21"/>
          <w:lang w:eastAsia="zh-CN"/>
          <w14:textFill>
            <w14:solidFill>
              <w14:schemeClr w14:val="tx1"/>
            </w14:solidFill>
          </w14:textFill>
        </w:rPr>
        <w:t>、开启氨水、浓盐酸瓶应该在通风櫉中进行。（√）</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288</w:t>
      </w:r>
      <w:r>
        <w:rPr>
          <w:rFonts w:hint="eastAsia" w:ascii="宋体" w:hAnsi="宋体" w:eastAsia="宋体" w:cs="宋体"/>
          <w:b w:val="0"/>
          <w:bCs w:val="0"/>
          <w:color w:val="000000" w:themeColor="text1"/>
          <w:sz w:val="21"/>
          <w:szCs w:val="21"/>
          <w:lang w:eastAsia="zh-CN"/>
          <w14:textFill>
            <w14:solidFill>
              <w14:schemeClr w14:val="tx1"/>
            </w14:solidFill>
          </w14:textFill>
        </w:rPr>
        <w:t>、当水银仪器破损时，应尽量将洒落的水银收集起来，并在残迹处洒上硫磺粉。（√）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289</w:t>
      </w:r>
      <w:r>
        <w:rPr>
          <w:rFonts w:hint="eastAsia" w:ascii="宋体" w:hAnsi="宋体" w:eastAsia="宋体" w:cs="宋体"/>
          <w:b w:val="0"/>
          <w:bCs w:val="0"/>
          <w:color w:val="000000" w:themeColor="text1"/>
          <w:sz w:val="21"/>
          <w:szCs w:val="21"/>
          <w:lang w:eastAsia="zh-CN"/>
          <w14:textFill>
            <w14:solidFill>
              <w14:schemeClr w14:val="tx1"/>
            </w14:solidFill>
          </w14:textFill>
        </w:rPr>
        <w:t>、可以在木质或塑料等实验台上直接使用加热电炉。（×）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90、使用和储存易燃、易爆物品的实验室应根据实际情况安装通风装置，严禁吸烟和使用明火，大楼和实验室应有“严禁烟火”的警示牌，配置必要的消防、冲淋、洗眼、报警和逃生设施。（√）</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91、不能将乙醚等易挥发品放入普通冰箱，否则由于挥发气体不断溢出，而普通冰箱启动时有电火花出现，就有可能引起火灾。（√）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92、对高压气体钢瓶要分类保管，直立固定。严禁将氯气与氨气，氢气与氧气，乙炔与氧气混放在一个房间。（√）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93、实验室内的浓酸、浓碱如果不经处理，沿下水道流走，对管道会产生很强的腐蚀，又造成环境的污染。（√）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94、剧毒品在取出实验使用量后可以不立即存入保险柜。（×）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95、危险废物可以混入非危险废物中贮存或混入生活垃圾中贮存。（×）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96、实验中产生的废液、废物应分类集中处理，不得任意排放；对未知废料不得任意混合。酸、碱或有毒物品溅落时，应及时清理及除毒。（√）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97、酸、碱、盐水溶液使用后，经自来水稀释后可直接排入下水道。（×）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98、有机废物、浓酸或浓碱废液等倒入水槽，只要加大量的自来水将之冲稀即可。（×）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99、化学危险物品应当分类、分项存放，还原性试剂与氧化剂、酸与碱类腐蚀剂等不得混放，相互之间保持安全距离。（√）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00、生产、储存和使用危险化学品的单位，应当在生产、储存和使用场所设置报警装置。（√）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01、发生剧毒化学品被盗、丢失、误售、误用后必须立即向当地公安部门报告而触犯刑律的，否则对负有责任的主管人员和其他直接责任人员依照刑法追究刑事责任。（√）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02、实验室走廊不能放木制桌子、柜子等易燃物品，但可以放金属柜、冰箱等。（×）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03、实验室内严禁吸烟、饮食，或把食具带进实验室。实验完毕，必须洗净双手。（√）</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04、禁止穿拖鞋、背心、短裤（裙）进入实验室，高跟鞋可以进实验室。（×）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05、可以单独使用剧毒物品。（×）</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06、学生在使用剧毒物品时，必须由教师或实验室工作人员在场指导。（√）</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07、对剧毒品采取必要的保安措施，防止剧毒化学品被盗、丢失或者误售、误用；发现剧毒化学品被盗、丢失或者误售、误用时，必须立即向当地公安部门报告。（√）</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08、实验室内的汞蒸气会造成人员慢性重毒，为了减少汞液面的蒸发，可在汞液面上覆盖化学液体（甘油）。（√）</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09、对于实验室内溅落的汞物体，应尽量捡拾起来放好，然后洒上硫磺、多硫化钙等使汞生成不挥发的难溶盐。（√）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10、强酸溅入眼内时，应立即用大量清水或生理盐水进行彻底冲洗，冲洗时必须将上下眼睑拉开，水不要流经未伤的眼睛，不可直接冲击眼球。（√）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11、眼部碱灼伤时，应立即用大量清水或生理盐水进行彻底冲洗，冲洗时必须将上下眼睑拉开，水不要流经未伤的眼睛，不可直接冲击眼球，然后可用2%～3%硼酸溶液进一步冲洗。（√）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12、皮肤被黄磷灼伤禁用含油敷料。（√）</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13、酚灼伤皮肤时，应立即脱掉被污染衣物，用10%酒精反复擦拭，再用大量清水冲洗，直至无酚味为止，然后用饱和硫酸钠湿敷。（√）</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14、皮肤被黄磷灼时,应及时脱去污染的衣物,并立即用清水(由五氧化二磷、五硫化磷、五氯化磷引起的灼伤禁用水洗)或5%硫酸铜溶液或3%过氧化氢溶液冲洗，再用5%碳酸氢钠溶液冲洗，中和所形成的磷酸，然后用1：5000高锰酸钾溶液湿敷，或用2%硫酸铜溶液湿敷，以使皮肤上残存的黄磷颗粒形成磷化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15、氢氟酸灼伤皮肤后，先立即脱光去污染的衣物，用大量流动清水彻底冲洗后，继用肥皂水或2%～5%碳酸氢钠冲洗，再用葡萄糖酸钙软膏涂敷按摩，然后再涂以33%氧化镁甘油糊剂、维生素AD或可的松软膏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16、误服强酸导致消化道烧灼痛，为防止进一步加重损伤，不能催吐，可口服牛奶、鸡蛋清、植物油等。（√）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17、发生强碱烧伤，应立即去除残留强碱，再以流动清水冲洗；若消化道被烧伤可适当服用一些牛奶、蛋清。（√）</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18、凡进行有危险性的实验，应先检查防护措施，确证防护妥当后，才可进行实验。（√）</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19、实验中，进行高温操作时，必须佩戴防高温手套。（√）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320、当有人呼吸系统中毒时，应迅速使中毒者离开现场，移到通风良好的环境，令中毒者呼吸新鲜空气，情况严重者应及时送医院治疗。（√）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321、眼睛溅入化学试剂时，应以大量清水冲洗，然后送医院诊治。（√）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322、一氧化碳泄漏，应先施行通风，以驱散一氧化碳气体，并切断一氧化碳泄漏源。（√）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323、有机溶剂只会经口鼻进入人体,只要正确的使用呼吸防护面具,就可以有效防止危害健康。（×）</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324、通风控制措施就是借助于有效的通风，使气体、蒸气或粉尘的浓度低于最高容许浓度。（√）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325、由于金属络合剂能与毒物中的金属离子形成稳定的化合物，随尿液排出体外，故发生金属及其盐类中毒时，可采用各种金属络合剂解毒。（√）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326、CO急性中毒应立即吸氧，以缓解机体缺氧、排出毒物。（√）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327、做危险化学实验时应配带各种眼镜进行防护，包括戴隐形眼镜。（×）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328、急性中毒发生时，救护人员在抢救前要做好自身呼吸系统和皮肤的防护，以免自身中毒、使事故扩大。（√）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329、中毒事故中救护人员进入现场，应先抢救中毒者，再采取措施切断毒物来源。（×）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330、碱灼伤后应立即用大量水洗，再以1%-2%硼酸液洗，最后用水洗。（√）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331、发生危险化学品事故后,应该向上风方向疏散。（√）</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332、含碱性洗涤剂的水可以清洗掉水果蔬菜表面的农药。（√）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333、有机溶剂能穿过皮肤进入人体，应避免直接与皮肤接触。（√）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334、溴灼伤皮肤，立即用乙醇洗涤，然后用水冲净，涂上甘油或烫伤油膏。（√）</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335、电路或电器着火时，使用二氧化碳灭火器灭火。（√）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336、在着火和救火时，若衣服着火，要赶紧跑到空旷处用灭火器扑灭。（×）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337、电路或电器着火时，可用泡沫灭火器灭火。（×）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338、当酸或碱溅入眼睛时，不必采取应急处理，只要立即送附近医院救治。（×）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339、干粉灭火剂是扑救精密仪器火灾的最佳选择。（×）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340、用灭火器灭火时,灭火器的喷射口应该对准火焰的中部。（×）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341、实验室发现可燃气体泄漏，要迅速切断电源，打开门窗。（×）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342、发现火灾时，单位或个人应该先自救，当自救无效、火越着越大时，再拨打火警电话119。（×）</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343、当被烧伤时,正确的急救方法应该是以最快的速度用冷水冲洗烧伤部位。（√）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344、皮肤烧伤后如有水泡,应及时将水泡刺破,以利于其恢复。（×）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345</w:t>
      </w:r>
      <w:r>
        <w:rPr>
          <w:rFonts w:hint="eastAsia" w:ascii="宋体" w:hAnsi="宋体" w:eastAsia="宋体" w:cs="宋体"/>
          <w:b w:val="0"/>
          <w:bCs w:val="0"/>
          <w:color w:val="000000" w:themeColor="text1"/>
          <w:sz w:val="21"/>
          <w:szCs w:val="21"/>
          <w:lang w:eastAsia="zh-CN"/>
          <w14:textFill>
            <w14:solidFill>
              <w14:schemeClr w14:val="tx1"/>
            </w14:solidFill>
          </w14:textFill>
        </w:rPr>
        <w:t>、碱灼伤时，必须先用大量流水冲洗至皂样物质消失，然后可用1%～2%醋酸或3%硼酸溶液进一步冲洗。（√）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346、身上着火被熄灭后,应马上把粘在皮肤上的衣物脱下来。（×）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347、创伤伤口内有玻璃碎片等大块异物时,应在去医院救治前尽快取出。（×）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348、有毒化学药品溅在皮肤上时，可用乙醇等有机溶剂擦洗。（×）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349、对于重金属盐中毒者，可先喝一杯含有几克MgSO4的水溶液，然后立即就医。（√）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350、砷的解毒剂是二巯基丙醇，由肌肉注射即可解毒。（√）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351、误吸入煤气等有毒气体时，应立即在室外呼吸新鲜空气。（√）</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352、误吸入溴蒸气、氯气等有毒气体时，立即吸入少量酒精和乙醚的混合蒸气，以便解毒, 同时应到室外呼吸新鲜空气，再送医院。（√）</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353、误食了有毒化学品，要吃适量催吐剂尽快将其吐出来。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354、使用剧毒药品时应该配备个人防护用具，做好应急援救预案。（√）</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355、万一发生化学品泄漏事故，可用防毒面具、防毒口罩和捂湿毛巾等方法防止通过呼吸道造成伤害。（√）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356、为避免皮肤受到化学品伤害，可通过穿防毒衣，戴防护手套，穿雨衣、雨鞋等方法进行防护。（√）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357、进行化学类实验，应带防护镜。（√）</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358、发生化学事故后，应向上风或侧上风方向迅速撤离现场。（√）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359、发生化学事故后，对有毒的衣物应及时进行无毒化处理。（√）</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360、皮肤接触活泼金属(如钾、钠)，可用大量水冲洗。（×）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361、化学泡沫灭火器可扑救一般油质品、油脂等的火灾，但不能扑救醇、酯、醚、酮等引起的火灾和带电设备的火灾。（√）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362、危险化学品，包括爆炸品、压缩气体和液化气体、易燃液体、易燃固体、自燃物品和遇湿易燃物品、氧化剂和有机过氧化物、有毒品和腐蚀品等。（√）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363、毒物在科研生产中以气体、蒸气、烟、尘、雾等形态存在，其中气体、蒸气为分子状态，可直接进入人体肺泡。（√）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364、铅被加热到400℃以上就有大量铅蒸汽逸出，在空气中迅速氧化为氧化铅，形成烟尘，易被人体吸入，造成铅中毒。（√）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365、轻度铅中毒症状为头晕、头痛、失眠、无力、腹痛、腹胀、便秘等。（√）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366、Hg通常经过皮肤和消化道进入人体。（×）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367、Hg中毒会引起失眠、多梦、抑郁、胸闷、心悸、多汗、恶心、牙龈出血。（√）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368、燃点越低的物品越安全。（×）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369、化学爆炸品的主要特点是:反应速度极快，放出大量的热，产生大量的气体，只有上述三者都同时具备的化学反应才能发生爆炸。（√）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370、液体表面的蒸汽与空气形成可燃气体，遇到火种时，发生一闪即灭的现象，可发生如此现象的最低温度称为闪点。（√）</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371、一般将闪点在25°C以下的化学试剂列入易燃化学试剂，它们多是极易挥发的液体。（√）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372、对于一些吸入或食入少量即能中毒至死的化学试剂，生物试验中致死量（LD50）在50mg/kg以下的称为剧毒化学试剂。（√）</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373、乙炔气钢瓶的规定涂色为白色、氯气钢瓶为黄色、氢气钢瓶为绿色、氟化氢钢瓶为灰色、液氨钢瓶为黄色。（√）</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374、从消防观点来说,液体闪点就是可能引起火灾的最低温度。（√）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375、半数致死量(LD50)又称为半数致死浓度，是指药物能引起一群实验动物50%死亡所需的剂量或浓度，用于药物的毒性分级，单位为mg/kg。（√）</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376、CO经呼吸道进入血液后，立即与血红蛋白结合形成碳氧血红蛋白，CO与血红蛋白的亲和力比氧大，致使血携氧能力下降，同时碳氧血红蛋白的解离速度却比氧合血红蛋白的解离慢3600倍，且碳氧血红蛋白的存在影响氧合血红蛋白的解离，阻碍了氧的释放，导致低氧血症，引起组织缺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377、当可燃气体、可燃液体的蒸气（或可燃粉尘）在空气中达到一定浓度时，遇到火源就会发生爆炸。这个能够发生爆炸的浓度范围，叫做爆炸极限。（√）</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378、氢气的爆炸极限是：4％～75％。（√）</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379、乙烯的爆炸极限是：3.1％～32％。（√）</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38</w:t>
      </w:r>
      <w:r>
        <w:rPr>
          <w:rFonts w:hint="eastAsia" w:ascii="宋体" w:hAnsi="宋体" w:eastAsia="宋体" w:cs="宋体"/>
          <w:b w:val="0"/>
          <w:bCs w:val="0"/>
          <w:color w:val="000000" w:themeColor="text1"/>
          <w:sz w:val="21"/>
          <w:szCs w:val="21"/>
          <w:lang w:eastAsia="zh-CN"/>
          <w14:textFill>
            <w14:solidFill>
              <w14:schemeClr w14:val="tx1"/>
            </w14:solidFill>
          </w14:textFill>
        </w:rPr>
        <w:t>0、乙炔的爆炸极限是：2.2％～81％。（√）</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81、苯的爆炸极限是：1.4％～7.1％。（√）</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82、乙醚的爆炸极限是：1.9％～48％。（√）</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83、丙酮的爆炸极限是：3％～11％。（√）</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84、乙醇的爆炸极限是：4.3％～19％。（√）</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85、因处理废液费用很高，应将无毒无害试剂与有毒有害试剂分开处理，例如稀HAc、H2SO4、HCL、NaOH、KOH等溶液可进行中和处理。（√）</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86、安装在危险品仓库的灯具应该是防爆型的。（√）</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87、实验室毒物进入人体有三条途径即皮肤、消化道和呼吸道。实验室防毒应加强个人防护。（√）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88、实验室的药品和设备一定要标明其名称，以免误用。（√）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89、比较常见的引起呼吸道中毒的物质，一般是易挥发的有毒有机溶剂（如乙醚、三氯甲烷、苯等）或化学反应所产生的有毒气体（如氰化氢、氯气、一氧化碳等）。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90、重金属如铅、镉、汞等对人体有害。（√）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lang w:eastAsia="zh-CN"/>
          <w14:textFill>
            <w14:solidFill>
              <w14:schemeClr w14:val="tx1"/>
            </w14:solidFill>
          </w14:textFill>
        </w:rPr>
        <w:t>91、汞剂、苯胺类、硝基苯等可通过皮肤或粘膜吸收而使人中毒。（√）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392、氮的氧化物、二氧化硫、三氧化硫、挥发性酸类、氨水对皮肤粘膜和眼、鼻、喉粘膜都有很强的刺激性。（√）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393、乙炔金属盐、环氧乙烷、偶氮氧化物等都属于易燃和易爆的化学试剂，处理时应该特别小心。（√）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394、可以在敞口容器中存放易爆物质。（×）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395、金属钠、钾可以存放在水中，以避免与空气接触。（×）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396、醋酸蒸汽与空气混合不会在热源的诱发下引起爆炸。（×）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397、久藏的乙醚因可能存在过氧化物，为了爆炸，在蒸发时必须有人值守，不能完全蒸干。（√）</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398、在使用硝化纤维、苦味酸、三硝基甲苯、三硝基苯等物质时，绝不能直接加热或撞击，还要注意周围不要有明火。（√）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399、H2O2、AgNO3、AgCl、KMnO4、草酸见光易分解，应置于棕色瓶内，放在阴凉避光处。（√）</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400、SnCl2、FeSO4、Na2SO3与空气接触易逐渐被氧化，须密封保存。（√）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401、Na、K、电石、金属氢化物不能与水及空气接触，须密闭保存。（√）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402、NH4NO3受热后易分解，但放出的气体无害。（×）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403、磷化物（Ca3P2、Zn3P2等）有毒，遇水生成H3P，其在空气中能自燃。（√）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404、水浴加热的上限温度是100℃，油浴加热的上限温度是200℃，用硅油作介质时可加热到300℃。（×）</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405、塑料制品在烘干过程中温度不能超过100℃，植物样品在烘干过程中不超过70℃。（×）</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406、铬化合物中六价Cr毒性最大，有强刺激性，引起蛋白变性，干扰酶系统。（√）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407、Hg、As、Pb等急性中毒会引起牙龈出血、牙齿松动、恶心、呕吐、腹痛、腹泻等症状。（√）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408、SO2易溶于水，大量吸入会引起喉水肿，肺水肿、窒息。（√）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409、HCN进入机体，抑制呼吸酶作用，造成细胞内窒息，从而引起组织中毒性缺氧，全身性中毒症状。（√）</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410、将醇液直接加入到室温以下的硫酸-硝酸的混酸中不会引起爆炸，而加入到未冷却的硫酸-硝酸的混酸中会引起爆炸。（×）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411、常用的化学试剂如：苯、乙醚、甲苯、汽油、丙酮、甲醇和煤油均属于易燃物质。（√）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412、汞、苯、铬酸盐和氰化物属于对人体具有极度危害的物质。（√）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413、过氧化物、高氯酸盐、叠氮铅、乙炔铜、三硝基甲苯等属于易爆物质，受震或受热可发生热爆炸。（√）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414、在使用化学品的工作场所吸烟,可能会造成火灾和爆炸,但不会中毒。（×）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415、用泡沫灭火剂扑灭油罐火灾时，如果火势很大，有时并不能将火完全扑灭，会发生闷燃引起爆炸。（√）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416、室温下汞的蒸汽压为0.0012 mmHg柱，比安全浓度标准大100倍。（√）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417、据统计，火灾中死亡的人有80%以上属于烟气窒息致死。（√）</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418、有毒化学品在水中的溶解度越大，其危险性越大。（√）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419、液氯钢瓶与液氨钢瓶可以在同库存放。（×）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420、氰化钾、氰化钠、丙烯腈等是剧毒品，进入人体50毫克即可致死，与皮肤接触经伤口进入人体，即可引起严重中毒。（√）</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421、Cl2和CO作用生成的光气毒性比Cl2大。（√）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422、乙醚、氯仿、笑气（N2O）具有麻醉作用。（√）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423、汞及其化合物、砷及其无机化合物、黄磷、碘甲烷、甲基丙烯酸甲酯、氰化物等具有剧毒性。（√）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424、苯、三硝基甲苯、二硫化碳、丙烯腈、四氯化碳、甲醛、苯胺、氯丙烯、溴甲烷、环氧氯丙烷、光气、一氧化碳等具有高毒性。（√）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425、苯乙烯、甲醇、甲苯、二甲苯、三氯乙烯、苯酚等具有中等毒性。（√）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426、丙酮、氢氧化钠、氨等具有低毒性。（√）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427、汽油的爆炸极限是：7.6%～1.4%。（√）</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428、使用离心机时，当部分装载时，离心管可随意放在转头中而不用考虑平衡。（×）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429、离心过程中，若听到离心机有异常响声，待离心完成后再停机检查原因。（×）</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430、高速离心机各转头有其使用的额定转速，使用时不能超过其额定转速。（√）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431、离心机使用时，针对离心液体的性质选择适宜的离心管。为避免玻璃套管的破裂，有机溶剂和酶溶液选择塑料套管，盐溶液选择金属套管。（×）</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432、如在液氮罐中保存安瓿瓶，应将其存放在液氮的气相中。（√）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33、</w:t>
      </w:r>
      <w:r>
        <w:rPr>
          <w:rFonts w:hint="eastAsia" w:ascii="宋体" w:hAnsi="宋体" w:eastAsia="宋体" w:cs="宋体"/>
          <w:b w:val="0"/>
          <w:bCs w:val="0"/>
          <w:color w:val="000000" w:themeColor="text1"/>
          <w:sz w:val="21"/>
          <w:szCs w:val="21"/>
          <w:lang w:val="en-US" w:eastAsia="zh-CN"/>
          <w14:textFill>
            <w14:solidFill>
              <w14:schemeClr w14:val="tx1"/>
            </w14:solidFill>
          </w14:textFill>
        </w:rPr>
        <w:t>433</w:t>
      </w:r>
      <w:r>
        <w:rPr>
          <w:rFonts w:hint="eastAsia" w:ascii="宋体" w:hAnsi="宋体" w:eastAsia="宋体" w:cs="宋体"/>
          <w:b w:val="0"/>
          <w:bCs w:val="0"/>
          <w:color w:val="000000" w:themeColor="text1"/>
          <w:sz w:val="21"/>
          <w:szCs w:val="21"/>
          <w:lang w:eastAsia="zh-CN"/>
          <w14:textFill>
            <w14:solidFill>
              <w14:schemeClr w14:val="tx1"/>
            </w14:solidFill>
          </w14:textFill>
        </w:rPr>
        <w:t>、实验中溅入口中而尚未下咽的毒物，应立即吐出，并用大量水冲洗口腔。（√）</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34、储存在冰箱内的所有容器，应当清楚地标明内装物品的品名、储存日期和储存者的姓名。（√）</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35、为安全起见，平时应将低沸点溶剂保存于普通冰箱内以降低溶剂蒸汽压。（×）</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36、通常有害药品经呼吸器官、消化器官或皮肤吸入体内，引起中毒。因此，我们切忌口尝、鼻嗅及用手触摸药品。（√）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37、使用强氧化剂时环境温度不宜过高，通风应良好，并不要与有机物或还原性物质共同使用。（√）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38、装有易燃液体的器皿可置于日光下。（×）</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39、实验中的过量化学品应当返回其原来的试剂瓶中以免浪费。（×）</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40、当发生强碱溅洒事故时，应用固体硼酸粉撒盖溅洒区，扫净并报告有关工作人员。（√）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41、处理有毒的气体、能产生蒸气的药品及有毒的有机溶剂，必须在通风厨内进行。（√）</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right="0" w:rightChars="0"/>
        <w:jc w:val="both"/>
        <w:textAlignment w:val="auto"/>
        <w:outlineLvl w:val="9"/>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442</w:t>
      </w:r>
      <w:r>
        <w:rPr>
          <w:rFonts w:hint="eastAsia" w:ascii="宋体" w:hAnsi="宋体" w:eastAsia="宋体" w:cs="宋体"/>
          <w:b w:val="0"/>
          <w:bCs w:val="0"/>
          <w:color w:val="000000" w:themeColor="text1"/>
          <w:sz w:val="21"/>
          <w:szCs w:val="21"/>
          <w:lang w:eastAsia="zh-CN"/>
          <w14:textFill>
            <w14:solidFill>
              <w14:schemeClr w14:val="tx1"/>
            </w14:solidFill>
          </w14:textFill>
        </w:rPr>
        <w:t>、实验中遇到严重割伤，可在伤口上部10cm处用沙布扎紧，减慢流血，并立即送医院。（√）。</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43、如发现水泵漏水，可以不用切断电源，待实验完毕后再报修。（×）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44、实验过程中应尽量避免实验仪器在夜间无人看管的情况下连续运转，如果必须在夜间使用，应严格检查实验仪器的漏电保护装置及空气开关等工作正常。（√）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45、实验室中使用臭氧发生设备时，应保证管路气密性，并将尾气用硫代硫酸钠溶液吸收，以免室内臭氧浓度过高。（√）</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46、对沾染过有毒物质的仪器和用具，实验完毕应立即采取适当方法处理以破坏或消除其毒性。（√）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47、实验过程中长时间使用恒温水浴锅时，应注意及时加水，避免干烧发生危险。（√）</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48、箱式电阻炉的使用必须经过实验室管理员的同意，确保安全用电。（√）</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49、烧杯、烧瓶及试管等加热时比较安全。（×）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50、吸滤瓶及一些厚壁玻璃容器，清洗后可直接放入温度较高的烘箱进行干燥。（×）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51、转速较低的离心机可以在工作时打开机盖观察。（×）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52、用活泼金属做除水实验，已观察不到金属的氧化反应，就可以将活泼金属丢弃。（×）</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53、水银温度计破了以后正确的处理是：洒落出来的汞必须立即用滴管、毛刷收集起来，并用水覆盖（最好用甘油），然后在污染处撒上硫磺粉，无液体后（一般约一周时间）方可清扫。（√）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454</w:t>
      </w:r>
      <w:r>
        <w:rPr>
          <w:rFonts w:hint="eastAsia" w:ascii="宋体" w:hAnsi="宋体" w:eastAsia="宋体" w:cs="宋体"/>
          <w:b w:val="0"/>
          <w:bCs w:val="0"/>
          <w:color w:val="000000" w:themeColor="text1"/>
          <w:sz w:val="21"/>
          <w:szCs w:val="21"/>
          <w:lang w:eastAsia="zh-CN"/>
          <w14:textFill>
            <w14:solidFill>
              <w14:schemeClr w14:val="tx1"/>
            </w14:solidFill>
          </w14:textFill>
        </w:rPr>
        <w:t>、打开封闭管或紧密塞着的容器时，注意其内部是否有压力，容器口不得对人，避免发生喷液或爆炸事故。（√）</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455</w:t>
      </w:r>
      <w:r>
        <w:rPr>
          <w:rFonts w:hint="eastAsia" w:ascii="宋体" w:hAnsi="宋体" w:eastAsia="宋体" w:cs="宋体"/>
          <w:b w:val="0"/>
          <w:bCs w:val="0"/>
          <w:color w:val="000000" w:themeColor="text1"/>
          <w:sz w:val="21"/>
          <w:szCs w:val="21"/>
          <w:lang w:eastAsia="zh-CN"/>
          <w14:textFill>
            <w14:solidFill>
              <w14:schemeClr w14:val="tx1"/>
            </w14:solidFill>
          </w14:textFill>
        </w:rPr>
        <w:t>、玻璃器具在使用前要仔细检查，避免使用有裂痕的仪器。特别用于减压、加压或加热操作的场合，更要认真进行检查。（√）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456</w:t>
      </w:r>
      <w:r>
        <w:rPr>
          <w:rFonts w:hint="eastAsia" w:ascii="宋体" w:hAnsi="宋体" w:eastAsia="宋体" w:cs="宋体"/>
          <w:b w:val="0"/>
          <w:bCs w:val="0"/>
          <w:color w:val="000000" w:themeColor="text1"/>
          <w:sz w:val="21"/>
          <w:szCs w:val="21"/>
          <w:lang w:eastAsia="zh-CN"/>
          <w14:textFill>
            <w14:solidFill>
              <w14:schemeClr w14:val="tx1"/>
            </w14:solidFill>
          </w14:textFill>
        </w:rPr>
        <w:t>、实验室灭火的方法要针对起因选用合适的方法。一般小火可用湿布、石棉布或沙子覆盖燃烧物即可灭火。（√）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457</w:t>
      </w:r>
      <w:r>
        <w:rPr>
          <w:rFonts w:hint="eastAsia" w:ascii="宋体" w:hAnsi="宋体" w:eastAsia="宋体" w:cs="宋体"/>
          <w:b w:val="0"/>
          <w:bCs w:val="0"/>
          <w:color w:val="000000" w:themeColor="text1"/>
          <w:sz w:val="21"/>
          <w:szCs w:val="21"/>
          <w:lang w:eastAsia="zh-CN"/>
          <w14:textFill>
            <w14:solidFill>
              <w14:schemeClr w14:val="tx1"/>
            </w14:solidFill>
          </w14:textFill>
        </w:rPr>
        <w:t>、电气设备着火时，可以用水扑灭。（×）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458</w:t>
      </w:r>
      <w:r>
        <w:rPr>
          <w:rFonts w:hint="eastAsia" w:ascii="宋体" w:hAnsi="宋体" w:eastAsia="宋体" w:cs="宋体"/>
          <w:b w:val="0"/>
          <w:bCs w:val="0"/>
          <w:color w:val="000000" w:themeColor="text1"/>
          <w:sz w:val="21"/>
          <w:szCs w:val="21"/>
          <w:lang w:eastAsia="zh-CN"/>
          <w14:textFill>
            <w14:solidFill>
              <w14:schemeClr w14:val="tx1"/>
            </w14:solidFill>
          </w14:textFill>
        </w:rPr>
        <w:t>燃烧必须具备可燃物、助燃物和点火源三大条件，缺一不可。因此，可以采取尽量隔离的方式来防止实验室火灾的发生。（√）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459</w:t>
      </w:r>
      <w:r>
        <w:rPr>
          <w:rFonts w:hint="eastAsia" w:ascii="宋体" w:hAnsi="宋体" w:eastAsia="宋体" w:cs="宋体"/>
          <w:b w:val="0"/>
          <w:bCs w:val="0"/>
          <w:color w:val="000000" w:themeColor="text1"/>
          <w:sz w:val="21"/>
          <w:szCs w:val="21"/>
          <w:lang w:eastAsia="zh-CN"/>
          <w14:textFill>
            <w14:solidFill>
              <w14:schemeClr w14:val="tx1"/>
            </w14:solidFill>
          </w14:textFill>
        </w:rPr>
        <w:t>、气体钢瓶使用后，可以不关闭阀门。（×）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460</w:t>
      </w:r>
      <w:r>
        <w:rPr>
          <w:rFonts w:hint="eastAsia" w:ascii="宋体" w:hAnsi="宋体" w:eastAsia="宋体" w:cs="宋体"/>
          <w:b w:val="0"/>
          <w:bCs w:val="0"/>
          <w:color w:val="000000" w:themeColor="text1"/>
          <w:sz w:val="21"/>
          <w:szCs w:val="21"/>
          <w:lang w:eastAsia="zh-CN"/>
          <w14:textFill>
            <w14:solidFill>
              <w14:schemeClr w14:val="tx1"/>
            </w14:solidFill>
          </w14:textFill>
        </w:rPr>
        <w:t>、冷凝冷却系统上连接用的橡胶管必须用铁丝等固定住,以防止因水压过高而造成管子脱落。（√）</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461</w:t>
      </w:r>
      <w:r>
        <w:rPr>
          <w:rFonts w:hint="eastAsia" w:ascii="宋体" w:hAnsi="宋体" w:eastAsia="宋体" w:cs="宋体"/>
          <w:b w:val="0"/>
          <w:bCs w:val="0"/>
          <w:color w:val="000000" w:themeColor="text1"/>
          <w:sz w:val="21"/>
          <w:szCs w:val="21"/>
          <w:lang w:eastAsia="zh-CN"/>
          <w14:textFill>
            <w14:solidFill>
              <w14:schemeClr w14:val="tx1"/>
            </w14:solidFill>
          </w14:textFill>
        </w:rPr>
        <w:t>、可以用烘箱干燥有爆炸危险性的物质。（×）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462</w:t>
      </w:r>
      <w:r>
        <w:rPr>
          <w:rFonts w:hint="eastAsia" w:ascii="宋体" w:hAnsi="宋体" w:eastAsia="宋体" w:cs="宋体"/>
          <w:b w:val="0"/>
          <w:bCs w:val="0"/>
          <w:color w:val="000000" w:themeColor="text1"/>
          <w:sz w:val="21"/>
          <w:szCs w:val="21"/>
          <w:lang w:eastAsia="zh-CN"/>
          <w14:textFill>
            <w14:solidFill>
              <w14:schemeClr w14:val="tx1"/>
            </w14:solidFill>
          </w14:textFill>
        </w:rPr>
        <w:t>、金属锂、钠、钾及金属氢化物要注意使用和保存，尤其不能与水直接接触。（√）</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463</w:t>
      </w:r>
      <w:r>
        <w:rPr>
          <w:rFonts w:hint="eastAsia" w:ascii="宋体" w:hAnsi="宋体" w:eastAsia="宋体" w:cs="宋体"/>
          <w:b w:val="0"/>
          <w:bCs w:val="0"/>
          <w:color w:val="000000" w:themeColor="text1"/>
          <w:sz w:val="21"/>
          <w:szCs w:val="21"/>
          <w:lang w:eastAsia="zh-CN"/>
          <w14:textFill>
            <w14:solidFill>
              <w14:schemeClr w14:val="tx1"/>
            </w14:solidFill>
          </w14:textFill>
        </w:rPr>
        <w:t>、能相互反应产生有毒气体的废液，不得倒入同一收集桶中。若某种废液倒入收集桶会发生危险，则应单独暂存于一容器中，并贴上标签。（√）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464</w:t>
      </w:r>
      <w:r>
        <w:rPr>
          <w:rFonts w:hint="eastAsia" w:ascii="宋体" w:hAnsi="宋体" w:eastAsia="宋体" w:cs="宋体"/>
          <w:b w:val="0"/>
          <w:bCs w:val="0"/>
          <w:color w:val="000000" w:themeColor="text1"/>
          <w:sz w:val="21"/>
          <w:szCs w:val="21"/>
          <w:lang w:eastAsia="zh-CN"/>
          <w14:textFill>
            <w14:solidFill>
              <w14:schemeClr w14:val="tx1"/>
            </w14:solidFill>
          </w14:textFill>
        </w:rPr>
        <w:t>、涉辐人员必须持有辐射安全与防护培训合格证书，并佩带个人剂量计进行实验。（√）</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465</w:t>
      </w:r>
      <w:r>
        <w:rPr>
          <w:rFonts w:hint="eastAsia" w:ascii="宋体" w:hAnsi="宋体" w:eastAsia="宋体" w:cs="宋体"/>
          <w:b w:val="0"/>
          <w:bCs w:val="0"/>
          <w:color w:val="000000" w:themeColor="text1"/>
          <w:sz w:val="21"/>
          <w:szCs w:val="21"/>
          <w:lang w:eastAsia="zh-CN"/>
          <w14:textFill>
            <w14:solidFill>
              <w14:schemeClr w14:val="tx1"/>
            </w14:solidFill>
          </w14:textFill>
        </w:rPr>
        <w:t>、对于化学试剂或未知物,允许直接用鼻子嗅气味，不用以手煽出少量气体来嗅觉。（×）</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466</w:t>
      </w:r>
      <w:r>
        <w:rPr>
          <w:rFonts w:hint="eastAsia" w:ascii="宋体" w:hAnsi="宋体" w:eastAsia="宋体" w:cs="宋体"/>
          <w:b w:val="0"/>
          <w:bCs w:val="0"/>
          <w:color w:val="000000" w:themeColor="text1"/>
          <w:sz w:val="21"/>
          <w:szCs w:val="21"/>
          <w:lang w:eastAsia="zh-CN"/>
          <w14:textFill>
            <w14:solidFill>
              <w14:schemeClr w14:val="tx1"/>
            </w14:solidFill>
          </w14:textFill>
        </w:rPr>
        <w:t>、在实验室内一切有可能产生毒性蒸气的工作必须在通风橱中进行，并有良好的排风设备。（√）</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467</w:t>
      </w:r>
      <w:r>
        <w:rPr>
          <w:rFonts w:hint="eastAsia" w:ascii="宋体" w:hAnsi="宋体" w:eastAsia="宋体" w:cs="宋体"/>
          <w:b w:val="0"/>
          <w:bCs w:val="0"/>
          <w:color w:val="000000" w:themeColor="text1"/>
          <w:sz w:val="21"/>
          <w:szCs w:val="21"/>
          <w:lang w:eastAsia="zh-CN"/>
          <w14:textFill>
            <w14:solidFill>
              <w14:schemeClr w14:val="tx1"/>
            </w14:solidFill>
          </w14:textFill>
        </w:rPr>
        <w:t>、在稀释浓硫酸时，不能将水往浓硫酸里倒，而应将浓硫酸缓缓倒入水中，不断搅拌均匀。（√）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468</w:t>
      </w:r>
      <w:r>
        <w:rPr>
          <w:rFonts w:hint="eastAsia" w:ascii="宋体" w:hAnsi="宋体" w:eastAsia="宋体" w:cs="宋体"/>
          <w:b w:val="0"/>
          <w:bCs w:val="0"/>
          <w:color w:val="000000" w:themeColor="text1"/>
          <w:sz w:val="21"/>
          <w:szCs w:val="21"/>
          <w:lang w:eastAsia="zh-CN"/>
          <w14:textFill>
            <w14:solidFill>
              <w14:schemeClr w14:val="tx1"/>
            </w14:solidFill>
          </w14:textFill>
        </w:rPr>
        <w:t>、实验室内的浓酸、浓碱处理，一般要先中和后倾倒，并用大量的水冲洗管道。（√）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469</w:t>
      </w:r>
      <w:r>
        <w:rPr>
          <w:rFonts w:hint="eastAsia" w:ascii="宋体" w:hAnsi="宋体" w:eastAsia="宋体" w:cs="宋体"/>
          <w:b w:val="0"/>
          <w:bCs w:val="0"/>
          <w:color w:val="000000" w:themeColor="text1"/>
          <w:sz w:val="21"/>
          <w:szCs w:val="21"/>
          <w:lang w:eastAsia="zh-CN"/>
          <w14:textFill>
            <w14:solidFill>
              <w14:schemeClr w14:val="tx1"/>
            </w14:solidFill>
          </w14:textFill>
        </w:rPr>
        <w:t>、对于无机酸类废液，实验室可以收集后进行如下处理：将废酸慢慢倒入过量的含碳酸钠或氢氧化钙的水溶液中（或用废碱）互相中和，再用大量水冲洗。（√）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470</w:t>
      </w:r>
      <w:r>
        <w:rPr>
          <w:rFonts w:hint="eastAsia" w:ascii="宋体" w:hAnsi="宋体" w:eastAsia="宋体" w:cs="宋体"/>
          <w:b w:val="0"/>
          <w:bCs w:val="0"/>
          <w:color w:val="000000" w:themeColor="text1"/>
          <w:sz w:val="21"/>
          <w:szCs w:val="21"/>
          <w:lang w:eastAsia="zh-CN"/>
          <w14:textFill>
            <w14:solidFill>
              <w14:schemeClr w14:val="tx1"/>
            </w14:solidFill>
          </w14:textFill>
        </w:rPr>
        <w:t>、对于氢氧化钠、氨水等废液可以进行如下处理：用6mol/L盐酸水溶液中和，再用大量水冲洗。（√）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471</w:t>
      </w:r>
      <w:r>
        <w:rPr>
          <w:rFonts w:hint="eastAsia" w:ascii="宋体" w:hAnsi="宋体" w:eastAsia="宋体" w:cs="宋体"/>
          <w:b w:val="0"/>
          <w:bCs w:val="0"/>
          <w:color w:val="000000" w:themeColor="text1"/>
          <w:sz w:val="21"/>
          <w:szCs w:val="21"/>
          <w:lang w:eastAsia="zh-CN"/>
          <w14:textFill>
            <w14:solidFill>
              <w14:schemeClr w14:val="tx1"/>
            </w14:solidFill>
          </w14:textFill>
        </w:rPr>
        <w:t>、对于含汞、砷、锑、铋等离子的废液,实验室可以先进行如下处理：控制酸度0.3mol/L[H+]，使其生成硫化物沉淀。（√）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472</w:t>
      </w:r>
      <w:r>
        <w:rPr>
          <w:rFonts w:hint="eastAsia" w:ascii="宋体" w:hAnsi="宋体" w:eastAsia="宋体" w:cs="宋体"/>
          <w:b w:val="0"/>
          <w:bCs w:val="0"/>
          <w:color w:val="000000" w:themeColor="text1"/>
          <w:sz w:val="21"/>
          <w:szCs w:val="21"/>
          <w:lang w:eastAsia="zh-CN"/>
          <w14:textFill>
            <w14:solidFill>
              <w14:schemeClr w14:val="tx1"/>
            </w14:solidFill>
          </w14:textFill>
        </w:rPr>
        <w:t>、对于含氰废液可以进行处理：加入氢氧化钠使pH值10以上，加入过量的高锰酸钾（3%）溶液，使CN根氧化分解。CN根含量高时，可加入过量的次氯酸钙和氢氧化钠溶液。（√）</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473</w:t>
      </w:r>
      <w:r>
        <w:rPr>
          <w:rFonts w:hint="eastAsia" w:ascii="宋体" w:hAnsi="宋体" w:eastAsia="宋体" w:cs="宋体"/>
          <w:b w:val="0"/>
          <w:bCs w:val="0"/>
          <w:color w:val="000000" w:themeColor="text1"/>
          <w:sz w:val="21"/>
          <w:szCs w:val="21"/>
          <w:lang w:eastAsia="zh-CN"/>
          <w14:textFill>
            <w14:solidFill>
              <w14:schemeClr w14:val="tx1"/>
            </w14:solidFill>
          </w14:textFill>
        </w:rPr>
        <w:t>、对于含氟废液可以进行如下处理：加入石灰使生成氟化钙沉淀。（√）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474</w:t>
      </w:r>
      <w:r>
        <w:rPr>
          <w:rFonts w:hint="eastAsia" w:ascii="宋体" w:hAnsi="宋体" w:eastAsia="宋体" w:cs="宋体"/>
          <w:b w:val="0"/>
          <w:bCs w:val="0"/>
          <w:color w:val="000000" w:themeColor="text1"/>
          <w:sz w:val="21"/>
          <w:szCs w:val="21"/>
          <w:lang w:eastAsia="zh-CN"/>
          <w14:textFill>
            <w14:solidFill>
              <w14:schemeClr w14:val="tx1"/>
            </w14:solidFill>
          </w14:textFill>
        </w:rPr>
        <w:t>、可以将氯气与氨气混放在一个房间。（×）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475</w:t>
      </w:r>
      <w:r>
        <w:rPr>
          <w:rFonts w:hint="eastAsia" w:ascii="宋体" w:hAnsi="宋体" w:eastAsia="宋体" w:cs="宋体"/>
          <w:b w:val="0"/>
          <w:bCs w:val="0"/>
          <w:color w:val="000000" w:themeColor="text1"/>
          <w:sz w:val="21"/>
          <w:szCs w:val="21"/>
          <w:lang w:eastAsia="zh-CN"/>
          <w14:textFill>
            <w14:solidFill>
              <w14:schemeClr w14:val="tx1"/>
            </w14:solidFill>
          </w14:textFill>
        </w:rPr>
        <w:t>、可以将氢气与氧气混放在一个房间。（×）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476</w:t>
      </w:r>
      <w:r>
        <w:rPr>
          <w:rFonts w:hint="eastAsia" w:ascii="宋体" w:hAnsi="宋体" w:eastAsia="宋体" w:cs="宋体"/>
          <w:b w:val="0"/>
          <w:bCs w:val="0"/>
          <w:color w:val="000000" w:themeColor="text1"/>
          <w:sz w:val="21"/>
          <w:szCs w:val="21"/>
          <w:lang w:eastAsia="zh-CN"/>
          <w14:textFill>
            <w14:solidFill>
              <w14:schemeClr w14:val="tx1"/>
            </w14:solidFill>
          </w14:textFill>
        </w:rPr>
        <w:t>、可以将乙炔与氧气混放在一个房间。（×）</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477</w:t>
      </w:r>
      <w:r>
        <w:rPr>
          <w:rFonts w:hint="eastAsia" w:ascii="宋体" w:hAnsi="宋体" w:eastAsia="宋体" w:cs="宋体"/>
          <w:b w:val="0"/>
          <w:bCs w:val="0"/>
          <w:color w:val="000000" w:themeColor="text1"/>
          <w:sz w:val="21"/>
          <w:szCs w:val="21"/>
          <w:lang w:eastAsia="zh-CN"/>
          <w14:textFill>
            <w14:solidFill>
              <w14:schemeClr w14:val="tx1"/>
            </w14:solidFill>
          </w14:textFill>
        </w:rPr>
        <w:t>、加热试管内物质时，管口应朝向自己，以便看清楚反应过程。（×）</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478</w:t>
      </w:r>
      <w:r>
        <w:rPr>
          <w:rFonts w:hint="eastAsia" w:ascii="宋体" w:hAnsi="宋体" w:eastAsia="宋体" w:cs="宋体"/>
          <w:b w:val="0"/>
          <w:bCs w:val="0"/>
          <w:color w:val="000000" w:themeColor="text1"/>
          <w:sz w:val="21"/>
          <w:szCs w:val="21"/>
          <w:lang w:eastAsia="zh-CN"/>
          <w14:textFill>
            <w14:solidFill>
              <w14:schemeClr w14:val="tx1"/>
            </w14:solidFill>
          </w14:textFill>
        </w:rPr>
        <w:t>、对含有悬浮物质的溶液加热时，应加沸石或玻璃珠，以避免爆沸现象产生。（√）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479</w:t>
      </w:r>
      <w:r>
        <w:rPr>
          <w:rFonts w:hint="eastAsia" w:ascii="宋体" w:hAnsi="宋体" w:eastAsia="宋体" w:cs="宋体"/>
          <w:b w:val="0"/>
          <w:bCs w:val="0"/>
          <w:color w:val="000000" w:themeColor="text1"/>
          <w:sz w:val="21"/>
          <w:szCs w:val="21"/>
          <w:lang w:eastAsia="zh-CN"/>
          <w14:textFill>
            <w14:solidFill>
              <w14:schemeClr w14:val="tx1"/>
            </w14:solidFill>
          </w14:textFill>
        </w:rPr>
        <w:t>、因为乙醚长时间与空气接触可以形成羟乙基过氧化氢，成为一种具有猛烈爆炸性的物质，因此，在蒸馏乙醚时不能将液体蒸干。（√）</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480</w:t>
      </w:r>
      <w:r>
        <w:rPr>
          <w:rFonts w:hint="eastAsia" w:ascii="宋体" w:hAnsi="宋体" w:eastAsia="宋体" w:cs="宋体"/>
          <w:b w:val="0"/>
          <w:bCs w:val="0"/>
          <w:color w:val="000000" w:themeColor="text1"/>
          <w:sz w:val="21"/>
          <w:szCs w:val="21"/>
          <w:lang w:eastAsia="zh-CN"/>
          <w14:textFill>
            <w14:solidFill>
              <w14:schemeClr w14:val="tx1"/>
            </w14:solidFill>
          </w14:textFill>
        </w:rPr>
        <w:t>、在进行萃取或洗涤操作时，为了防止物质高度浓缩而导致内部压力过大，产生爆炸，应该注意及时排出产生的气体。（√）</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481</w:t>
      </w:r>
      <w:r>
        <w:rPr>
          <w:rFonts w:hint="eastAsia" w:ascii="宋体" w:hAnsi="宋体" w:eastAsia="宋体" w:cs="宋体"/>
          <w:b w:val="0"/>
          <w:bCs w:val="0"/>
          <w:color w:val="000000" w:themeColor="text1"/>
          <w:sz w:val="21"/>
          <w:szCs w:val="21"/>
          <w:lang w:eastAsia="zh-CN"/>
          <w14:textFill>
            <w14:solidFill>
              <w14:schemeClr w14:val="tx1"/>
            </w14:solidFill>
          </w14:textFill>
        </w:rPr>
        <w:t>、实验后剩余的金属钠，应用大量的水冲洗。（×）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482</w:t>
      </w:r>
      <w:r>
        <w:rPr>
          <w:rFonts w:hint="eastAsia" w:ascii="宋体" w:hAnsi="宋体" w:eastAsia="宋体" w:cs="宋体"/>
          <w:b w:val="0"/>
          <w:bCs w:val="0"/>
          <w:color w:val="000000" w:themeColor="text1"/>
          <w:sz w:val="21"/>
          <w:szCs w:val="21"/>
          <w:lang w:eastAsia="zh-CN"/>
          <w14:textFill>
            <w14:solidFill>
              <w14:schemeClr w14:val="tx1"/>
            </w14:solidFill>
          </w14:textFill>
        </w:rPr>
        <w:t>、在实验室进行有机合成时，放热反应不能在密闭的玻璃容器中进行;对反应物进行加热时，也不能将玻璃容器密闭。（√）</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483</w:t>
      </w:r>
      <w:r>
        <w:rPr>
          <w:rFonts w:hint="eastAsia" w:ascii="宋体" w:hAnsi="宋体" w:eastAsia="宋体" w:cs="宋体"/>
          <w:b w:val="0"/>
          <w:bCs w:val="0"/>
          <w:color w:val="000000" w:themeColor="text1"/>
          <w:sz w:val="21"/>
          <w:szCs w:val="21"/>
          <w:lang w:eastAsia="zh-CN"/>
          <w14:textFill>
            <w14:solidFill>
              <w14:schemeClr w14:val="tx1"/>
            </w14:solidFill>
          </w14:textFill>
        </w:rPr>
        <w:t>、给液体加热时，可以先开始加热，等接近沸腾时再加入沸石。（×）</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484</w:t>
      </w:r>
      <w:r>
        <w:rPr>
          <w:rFonts w:hint="eastAsia" w:ascii="宋体" w:hAnsi="宋体" w:eastAsia="宋体" w:cs="宋体"/>
          <w:b w:val="0"/>
          <w:bCs w:val="0"/>
          <w:color w:val="000000" w:themeColor="text1"/>
          <w:sz w:val="21"/>
          <w:szCs w:val="21"/>
          <w:lang w:eastAsia="zh-CN"/>
          <w14:textFill>
            <w14:solidFill>
              <w14:schemeClr w14:val="tx1"/>
            </w14:solidFill>
          </w14:textFill>
        </w:rPr>
        <w:t>、取用强碱性试剂后的小勺应擦净后存放。（×）</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485</w:t>
      </w:r>
      <w:r>
        <w:rPr>
          <w:rFonts w:hint="eastAsia" w:ascii="宋体" w:hAnsi="宋体" w:eastAsia="宋体" w:cs="宋体"/>
          <w:b w:val="0"/>
          <w:bCs w:val="0"/>
          <w:color w:val="000000" w:themeColor="text1"/>
          <w:sz w:val="21"/>
          <w:szCs w:val="21"/>
          <w:lang w:eastAsia="zh-CN"/>
          <w14:textFill>
            <w14:solidFill>
              <w14:schemeClr w14:val="tx1"/>
            </w14:solidFill>
          </w14:textFill>
        </w:rPr>
        <w:t>、实验室进行蒸馏操作时，对于爆炸性物质或不稳定物质，须小心地蒸馏直到剩余少量残渣。（×）</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486</w:t>
      </w:r>
      <w:r>
        <w:rPr>
          <w:rFonts w:hint="eastAsia" w:ascii="宋体" w:hAnsi="宋体" w:eastAsia="宋体" w:cs="宋体"/>
          <w:b w:val="0"/>
          <w:bCs w:val="0"/>
          <w:color w:val="000000" w:themeColor="text1"/>
          <w:sz w:val="21"/>
          <w:szCs w:val="21"/>
          <w:lang w:eastAsia="zh-CN"/>
          <w14:textFill>
            <w14:solidFill>
              <w14:schemeClr w14:val="tx1"/>
            </w14:solidFill>
          </w14:textFill>
        </w:rPr>
        <w:t>、危险物质用惰性溶剂稀释后比较安全，该溶液若洒到布上，待溶剂蒸发变干后可以再使用。（×）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487</w:t>
      </w:r>
      <w:r>
        <w:rPr>
          <w:rFonts w:hint="eastAsia" w:ascii="宋体" w:hAnsi="宋体" w:eastAsia="宋体" w:cs="宋体"/>
          <w:b w:val="0"/>
          <w:bCs w:val="0"/>
          <w:color w:val="000000" w:themeColor="text1"/>
          <w:sz w:val="21"/>
          <w:szCs w:val="21"/>
          <w:lang w:eastAsia="zh-CN"/>
          <w14:textFill>
            <w14:solidFill>
              <w14:schemeClr w14:val="tx1"/>
            </w14:solidFill>
          </w14:textFill>
        </w:rPr>
        <w:t>、打开易挥发或浓酸、浓碱试剂的瓶塞时，瓶口不要对着脸部或其他人，宜在通风橱中进行。（√）</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488</w:t>
      </w:r>
      <w:r>
        <w:rPr>
          <w:rFonts w:hint="eastAsia" w:ascii="宋体" w:hAnsi="宋体" w:eastAsia="宋体" w:cs="宋体"/>
          <w:b w:val="0"/>
          <w:bCs w:val="0"/>
          <w:color w:val="000000" w:themeColor="text1"/>
          <w:sz w:val="21"/>
          <w:szCs w:val="21"/>
          <w:lang w:eastAsia="zh-CN"/>
          <w14:textFill>
            <w14:solidFill>
              <w14:schemeClr w14:val="tx1"/>
            </w14:solidFill>
          </w14:textFill>
        </w:rPr>
        <w:t>、取用有毒、有恶臭味的试剂时，要在通风橱中操作；使用完毕后，将瓶塞蜡封，或用生料带将瓶口封严。（√）</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489</w:t>
      </w:r>
      <w:r>
        <w:rPr>
          <w:rFonts w:hint="eastAsia" w:ascii="宋体" w:hAnsi="宋体" w:eastAsia="宋体" w:cs="宋体"/>
          <w:b w:val="0"/>
          <w:bCs w:val="0"/>
          <w:color w:val="000000" w:themeColor="text1"/>
          <w:sz w:val="21"/>
          <w:szCs w:val="21"/>
          <w:lang w:eastAsia="zh-CN"/>
          <w14:textFill>
            <w14:solidFill>
              <w14:schemeClr w14:val="tx1"/>
            </w14:solidFill>
          </w14:textFill>
        </w:rPr>
        <w:t>、 实验中遇到一般烫伤和烧伤，不要弄破水泡，在伤口处用95%的酒精轻涂伤口，涂上烫伤膏或涂一层凡士林油，再用纱布包扎。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490</w:t>
      </w:r>
      <w:r>
        <w:rPr>
          <w:rFonts w:hint="eastAsia" w:ascii="宋体" w:hAnsi="宋体" w:eastAsia="宋体" w:cs="宋体"/>
          <w:b w:val="0"/>
          <w:bCs w:val="0"/>
          <w:color w:val="000000" w:themeColor="text1"/>
          <w:sz w:val="21"/>
          <w:szCs w:val="21"/>
          <w:lang w:eastAsia="zh-CN"/>
          <w14:textFill>
            <w14:solidFill>
              <w14:schemeClr w14:val="tx1"/>
            </w14:solidFill>
          </w14:textFill>
        </w:rPr>
        <w:t>、 如溴滴落到皮肤上，应立即用水冲洗，再用1体积25%的氨水，1体积松节油和10体积（75%）酒精混合液涂敷；也可先用苯甘油除去溴，然后用水冲洗。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491</w:t>
      </w:r>
      <w:r>
        <w:rPr>
          <w:rFonts w:hint="eastAsia" w:ascii="宋体" w:hAnsi="宋体" w:eastAsia="宋体" w:cs="宋体"/>
          <w:b w:val="0"/>
          <w:bCs w:val="0"/>
          <w:color w:val="000000" w:themeColor="text1"/>
          <w:sz w:val="21"/>
          <w:szCs w:val="21"/>
          <w:lang w:eastAsia="zh-CN"/>
          <w14:textFill>
            <w14:solidFill>
              <w14:schemeClr w14:val="tx1"/>
            </w14:solidFill>
          </w14:textFill>
        </w:rPr>
        <w:t>、 如酚灼伤皮肤，先用浸了甘油或聚乙二醇和酒精混合液（7：3）的棉花除去污物，再用清水冲洗干净，然后用饱和硫酸钠溶液湿敷。但不可用水直接冲洗污物，否则有可能使创伤加重。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492</w:t>
      </w:r>
      <w:r>
        <w:rPr>
          <w:rFonts w:hint="eastAsia" w:ascii="宋体" w:hAnsi="宋体" w:eastAsia="宋体" w:cs="宋体"/>
          <w:b w:val="0"/>
          <w:bCs w:val="0"/>
          <w:color w:val="000000" w:themeColor="text1"/>
          <w:sz w:val="21"/>
          <w:szCs w:val="21"/>
          <w:lang w:eastAsia="zh-CN"/>
          <w14:textFill>
            <w14:solidFill>
              <w14:schemeClr w14:val="tx1"/>
            </w14:solidFill>
          </w14:textFill>
        </w:rPr>
        <w:t>、 实验中溅入口中而尚未下咽的毒物，应立即吐出，并用大量水冲洗口腔。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493、高挥发性或易于氧化之化学药品必需存放于冰箱或冰柜之中。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494、避免独自一人在实验室做危险实验；在从事涉及危险品，有毒物质，煤气等较有危险的实验时，需要两人以上同时在场。（√）</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495、乙醚、酒精、丙酮等有机溶剂污染小，可直接倒入下水道。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496、物品的自燃点越高越容易燃烧。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497、蒸馏甲苯的过程中，若忘加入沸石，易发生爆沸而起火。（√）</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498、爆炸是所有化学危险品的一个重要性质。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499、实验中，进行高温操作时，必须佩戴防高温手套。（√）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500、在稀释浓硫酸时，不能将水往浓硫酸里倒，而应将浓硫酸缓缓倒入水中，不断搅拌均匀。（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501、可以用烘箱干燥有危险性的物质。（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502、气体钢瓶使用后，可以不关闭阀门。（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503、危险物质用惰性溶剂稀释后比较安全，该溶液若洒到布上，待溶剂蒸发干后可以再使用。（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504、为安全起见，平时应将低沸点溶剂保存于普通冰箱内以降低溶剂蒸汽压。（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505、如发现水泵漏水，可以不用切断电源，待实验完毕后再保修。（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506、实验过程中长时间使用恒温水浴锅时，应注意及时加水，避免干烧发生危险。（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507、 使用离心机时，当部分装载时，离心管可随意放在转头中而不用考虑平衡。（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508、有机废物、浓酸或浓碱废液等倒入水槽，只要加大量的自来水将之冲稀即可。（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509、凡涉及有害或有刺激性气体的实验室应在通风柜内进行。（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510、实验室走廊不能放木制桌子、柜子等易燃物品，但可以放金属柜、冰箱等。（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511、实验室内严禁吸烟、饮食，或把食具带进实验室。实验完毕，必须洗净双手。（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512、酚灼伤皮肤时，应立即脱掉被污染衣物，用10%酒精反复擦拭，再用大量清水冲洗，直至无酚味为止，然后用饱和碳酸钠湿敷。（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513、有机溶剂只会经口鼻进入人体，只要正确使用呼吸面具，就可以有效防止危害健康。（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514、做危险化学实验时应配带各种眼镜进行防护，包括戴隐形眼镜。（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w:t>
      </w:r>
      <w:r>
        <w:rPr>
          <w:rFonts w:hint="eastAsia" w:ascii="宋体" w:hAnsi="宋体" w:eastAsia="宋体" w:cs="宋体"/>
          <w:b w:val="0"/>
          <w:bCs w:val="0"/>
          <w:color w:val="000000" w:themeColor="text1"/>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z w:val="21"/>
          <w:szCs w:val="21"/>
          <w:lang w:eastAsia="zh-CN"/>
          <w14:textFill>
            <w14:solidFill>
              <w14:schemeClr w14:val="tx1"/>
            </w14:solidFill>
          </w14:textFill>
        </w:rPr>
        <w:t>、醋酸蒸汽与空气混合不会在热源的诱发下引起爆炸。（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51</w:t>
      </w: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eastAsia="zh-CN"/>
          <w14:textFill>
            <w14:solidFill>
              <w14:schemeClr w14:val="tx1"/>
            </w14:solidFill>
          </w14:textFill>
        </w:rPr>
        <w:t>、比较常见的引起呼吸道中毒的物质，一般是易挥发的有毒有机溶剂（如乙醚、三氯甲烷、苯等）或化学反应产生的有毒气体（如氰化氢、氯气、一氧化碳等）。（ √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17</w:t>
      </w:r>
      <w:r>
        <w:rPr>
          <w:rFonts w:hint="eastAsia" w:ascii="宋体" w:hAnsi="宋体" w:eastAsia="宋体" w:cs="宋体"/>
          <w:b w:val="0"/>
          <w:bCs w:val="0"/>
          <w:color w:val="000000" w:themeColor="text1"/>
          <w:sz w:val="21"/>
          <w:szCs w:val="21"/>
          <w:lang w:eastAsia="zh-CN"/>
          <w14:textFill>
            <w14:solidFill>
              <w14:schemeClr w14:val="tx1"/>
            </w14:solidFill>
          </w14:textFill>
        </w:rPr>
        <w:t>、要使可燃物着火不必有充足的氧气就可燃烧。（╳）</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18</w:t>
      </w:r>
      <w:r>
        <w:rPr>
          <w:rFonts w:hint="eastAsia" w:ascii="宋体" w:hAnsi="宋体" w:eastAsia="宋体" w:cs="宋体"/>
          <w:b w:val="0"/>
          <w:bCs w:val="0"/>
          <w:color w:val="000000" w:themeColor="text1"/>
          <w:sz w:val="21"/>
          <w:szCs w:val="21"/>
          <w:lang w:eastAsia="zh-CN"/>
          <w14:textFill>
            <w14:solidFill>
              <w14:schemeClr w14:val="tx1"/>
            </w14:solidFill>
          </w14:textFill>
        </w:rPr>
        <w:t>、烘箱（干燥箱）在加热时，门可以开启。（×）</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19</w:t>
      </w:r>
      <w:r>
        <w:rPr>
          <w:rFonts w:hint="eastAsia" w:ascii="宋体" w:hAnsi="宋体" w:eastAsia="宋体" w:cs="宋体"/>
          <w:b w:val="0"/>
          <w:bCs w:val="0"/>
          <w:color w:val="000000" w:themeColor="text1"/>
          <w:sz w:val="21"/>
          <w:szCs w:val="21"/>
          <w:lang w:eastAsia="zh-CN"/>
          <w14:textFill>
            <w14:solidFill>
              <w14:schemeClr w14:val="tx1"/>
            </w14:solidFill>
          </w14:textFill>
        </w:rPr>
        <w:t>、电源插座、接线板、电线的容量应满足电器功率的需要。（√）</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20</w:t>
      </w:r>
      <w:r>
        <w:rPr>
          <w:rFonts w:hint="eastAsia" w:ascii="宋体" w:hAnsi="宋体" w:eastAsia="宋体" w:cs="宋体"/>
          <w:b w:val="0"/>
          <w:bCs w:val="0"/>
          <w:color w:val="000000" w:themeColor="text1"/>
          <w:sz w:val="21"/>
          <w:szCs w:val="21"/>
          <w:lang w:eastAsia="zh-CN"/>
          <w14:textFill>
            <w14:solidFill>
              <w14:schemeClr w14:val="tx1"/>
            </w14:solidFill>
          </w14:textFill>
        </w:rPr>
        <w:t>、灭火器材设置点附近不能堆放物品,以免影响灭火器的取用。（√）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521、 做减压蒸馏时，如果没有梨形接收瓶，可用锥形瓶代替。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522、 电线接头裸露部分可用医用胶布等包裹绝缘。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523、 用低沸点溶剂洗涤过的滤饼，可直接放入烘箱干燥。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524、 可以在纸上称量过氧化钠。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525、 当某些用石蜡封住瓶塞的装有挥发性物质或易受热分解放出气体的药品瓶子打不开时，可将瓶子放在火上烘烤。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526、 加热、回流易燃液体，为防止暴沸、喷溅，蒸馏中途不能添加沸石。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527、 危险化学品用完后就可以将安全标签撕下。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528、 在装置汞的仪器下面应放一搪瓷盘，以免不慎将汞洒在地上。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529、 溴（水）是腐蚀性极强的物质，必须在通风柜中操作，并注意安全。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530、 实验室可以存放大桶有机试剂。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531、 不得使用过期、未经检验和不合格的气体钢瓶。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532、 冷凝冷却系统上连接用的橡胶管必须定期检查更换,避免管子老化而引起漏水事故的发生。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533、 可以穿拖鞋或凉鞋进入化学实验室。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534、 盛装废弃危险化学品的容器和受废弃危险化学品污染的包装物，必须按照危险废物进行管理。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535、 产生有害废气的实验室必须按规定安装通风、排风设施，必要时须安装废气吸收系统，保持通风和空气新鲜。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536、 易燃、易爆气体和助燃气体（氧气等）可以混放在一起，并靠近热源和火源。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537、 走廊比较通风时，可存放危险化学品。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538、 对危险废物的容器和包装物以及收集、贮存、运输、处置危险废物的设施、场所，必须设置危险废物识别标志。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39</w:t>
      </w:r>
      <w:r>
        <w:rPr>
          <w:rFonts w:hint="eastAsia" w:ascii="宋体" w:hAnsi="宋体" w:eastAsia="宋体" w:cs="宋体"/>
          <w:b w:val="0"/>
          <w:bCs w:val="0"/>
          <w:color w:val="000000" w:themeColor="text1"/>
          <w:sz w:val="21"/>
          <w:szCs w:val="21"/>
          <w:lang w:eastAsia="zh-CN"/>
          <w14:textFill>
            <w14:solidFill>
              <w14:schemeClr w14:val="tx1"/>
            </w14:solidFill>
          </w14:textFill>
        </w:rPr>
        <w:t>、一氧化碳的爆炸极限是12.5%～74.5%,也就是说,一氧化碳在空气中的浓度小于12.5%时,遇明火时，这种混合物也不会爆炸。（√）</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40</w:t>
      </w:r>
      <w:r>
        <w:rPr>
          <w:rFonts w:hint="eastAsia" w:ascii="宋体" w:hAnsi="宋体" w:eastAsia="宋体" w:cs="宋体"/>
          <w:b w:val="0"/>
          <w:bCs w:val="0"/>
          <w:color w:val="000000" w:themeColor="text1"/>
          <w:sz w:val="21"/>
          <w:szCs w:val="21"/>
          <w:lang w:eastAsia="zh-CN"/>
          <w14:textFill>
            <w14:solidFill>
              <w14:schemeClr w14:val="tx1"/>
            </w14:solidFill>
          </w14:textFill>
        </w:rPr>
        <w:t>、在大楼内，火势向上蔓延的最快途径是热辐射。（×）</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w:t>
      </w:r>
      <w:r>
        <w:rPr>
          <w:rFonts w:hint="eastAsia" w:ascii="宋体" w:hAnsi="宋体" w:eastAsia="宋体" w:cs="宋体"/>
          <w:b w:val="0"/>
          <w:bCs w:val="0"/>
          <w:color w:val="000000" w:themeColor="text1"/>
          <w:sz w:val="21"/>
          <w:szCs w:val="21"/>
          <w:lang w:val="en-US" w:eastAsia="zh-CN"/>
          <w14:textFill>
            <w14:solidFill>
              <w14:schemeClr w14:val="tx1"/>
            </w14:solidFill>
          </w14:textFill>
        </w:rPr>
        <w:t>41</w:t>
      </w:r>
      <w:r>
        <w:rPr>
          <w:rFonts w:hint="eastAsia" w:ascii="宋体" w:hAnsi="宋体" w:eastAsia="宋体" w:cs="宋体"/>
          <w:b w:val="0"/>
          <w:bCs w:val="0"/>
          <w:color w:val="000000" w:themeColor="text1"/>
          <w:sz w:val="21"/>
          <w:szCs w:val="21"/>
          <w:lang w:eastAsia="zh-CN"/>
          <w14:textFill>
            <w14:solidFill>
              <w14:schemeClr w14:val="tx1"/>
            </w14:solidFill>
          </w14:textFill>
        </w:rPr>
        <w:t>、大型仪器使用中，应注意仪器设备的接地、电磁辐射、网络等安全事项，避免事故发生。（√）</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542</w:t>
      </w:r>
      <w:r>
        <w:rPr>
          <w:rFonts w:hint="eastAsia" w:ascii="宋体" w:hAnsi="宋体" w:eastAsia="宋体" w:cs="宋体"/>
          <w:b w:val="0"/>
          <w:bCs w:val="0"/>
          <w:color w:val="000000" w:themeColor="text1"/>
          <w:sz w:val="21"/>
          <w:szCs w:val="21"/>
          <w:lang w:eastAsia="zh-CN"/>
          <w14:textFill>
            <w14:solidFill>
              <w14:schemeClr w14:val="tx1"/>
            </w14:solidFill>
          </w14:textFill>
        </w:rPr>
        <w:t>、 溅入口中已下咽的毒物，应根据毒物的性质服解毒剂，并立即送医院。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543</w:t>
      </w:r>
      <w:r>
        <w:rPr>
          <w:rFonts w:hint="eastAsia" w:ascii="宋体" w:hAnsi="宋体" w:eastAsia="宋体" w:cs="宋体"/>
          <w:b w:val="0"/>
          <w:bCs w:val="0"/>
          <w:color w:val="000000" w:themeColor="text1"/>
          <w:sz w:val="21"/>
          <w:szCs w:val="21"/>
          <w:lang w:eastAsia="zh-CN"/>
          <w14:textFill>
            <w14:solidFill>
              <w14:schemeClr w14:val="tx1"/>
            </w14:solidFill>
          </w14:textFill>
        </w:rPr>
        <w:t>、实验室应对仪器设备加强维护保养,定期校验和检修。（√）</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544</w:t>
      </w:r>
      <w:r>
        <w:rPr>
          <w:rFonts w:hint="eastAsia" w:ascii="宋体" w:hAnsi="宋体" w:eastAsia="宋体" w:cs="宋体"/>
          <w:b w:val="0"/>
          <w:bCs w:val="0"/>
          <w:color w:val="000000" w:themeColor="text1"/>
          <w:sz w:val="21"/>
          <w:szCs w:val="21"/>
          <w:lang w:eastAsia="zh-CN"/>
          <w14:textFill>
            <w14:solidFill>
              <w14:schemeClr w14:val="tx1"/>
            </w14:solidFill>
          </w14:textFill>
        </w:rPr>
        <w:t>、同位素实验室和使用固定放射源实验室要在明显位置张贴放射警示标志。定期检测放射污染情况，严防射线污染超标（√）</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545</w:t>
      </w:r>
      <w:r>
        <w:rPr>
          <w:rFonts w:hint="eastAsia" w:ascii="宋体" w:hAnsi="宋体" w:eastAsia="宋体" w:cs="宋体"/>
          <w:b w:val="0"/>
          <w:bCs w:val="0"/>
          <w:color w:val="000000" w:themeColor="text1"/>
          <w:sz w:val="21"/>
          <w:szCs w:val="21"/>
          <w:lang w:eastAsia="zh-CN"/>
          <w14:textFill>
            <w14:solidFill>
              <w14:schemeClr w14:val="tx1"/>
            </w14:solidFill>
          </w14:textFill>
        </w:rPr>
        <w:t>、 不论误食酸或碱，都可以灌注牛奶，不要吃呕吐剂。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546</w:t>
      </w:r>
      <w:r>
        <w:rPr>
          <w:rFonts w:hint="eastAsia" w:ascii="宋体" w:hAnsi="宋体" w:eastAsia="宋体" w:cs="宋体"/>
          <w:b w:val="0"/>
          <w:bCs w:val="0"/>
          <w:color w:val="000000" w:themeColor="text1"/>
          <w:sz w:val="21"/>
          <w:szCs w:val="21"/>
          <w:lang w:eastAsia="zh-CN"/>
          <w14:textFill>
            <w14:solidFill>
              <w14:schemeClr w14:val="tx1"/>
            </w14:solidFill>
          </w14:textFill>
        </w:rPr>
        <w:t>、 如遇刺激性及神经性中毒，先服牛奶或鸡蛋白使之缓和，再服用硫酸铜溶液（30g溶于一杯水中）催吐。也可以用手指伸入喉部催吐后，立即送往医院。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547</w:t>
      </w:r>
      <w:r>
        <w:rPr>
          <w:rFonts w:hint="eastAsia" w:ascii="宋体" w:hAnsi="宋体" w:eastAsia="宋体" w:cs="宋体"/>
          <w:b w:val="0"/>
          <w:bCs w:val="0"/>
          <w:color w:val="000000" w:themeColor="text1"/>
          <w:sz w:val="21"/>
          <w:szCs w:val="21"/>
          <w:lang w:eastAsia="zh-CN"/>
          <w14:textFill>
            <w14:solidFill>
              <w14:schemeClr w14:val="tx1"/>
            </w14:solidFill>
          </w14:textFill>
        </w:rPr>
        <w:t>、 如遇呼吸道吸进有毒气体、蒸气、烟雾而引起呼吸系统中毒时，应立即将病人移至室外空气新鲜的地方，解开衣领，使之温暖和安静，切勿随便进行人工呼吸。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548</w:t>
      </w:r>
      <w:r>
        <w:rPr>
          <w:rFonts w:hint="eastAsia" w:ascii="宋体" w:hAnsi="宋体" w:eastAsia="宋体" w:cs="宋体"/>
          <w:b w:val="0"/>
          <w:bCs w:val="0"/>
          <w:color w:val="000000" w:themeColor="text1"/>
          <w:sz w:val="21"/>
          <w:szCs w:val="21"/>
          <w:lang w:eastAsia="zh-CN"/>
          <w14:textFill>
            <w14:solidFill>
              <w14:schemeClr w14:val="tx1"/>
            </w14:solidFill>
          </w14:textFill>
        </w:rPr>
        <w:t>、 因吸入少量氯气、溴蒸气而中毒，可用碳酸氢钠溶液漱口，不可进行人工呼吸。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549</w:t>
      </w:r>
      <w:r>
        <w:rPr>
          <w:rFonts w:hint="eastAsia" w:ascii="宋体" w:hAnsi="宋体" w:eastAsia="宋体" w:cs="宋体"/>
          <w:b w:val="0"/>
          <w:bCs w:val="0"/>
          <w:color w:val="000000" w:themeColor="text1"/>
          <w:sz w:val="21"/>
          <w:szCs w:val="21"/>
          <w:lang w:eastAsia="zh-CN"/>
          <w14:textFill>
            <w14:solidFill>
              <w14:schemeClr w14:val="tx1"/>
            </w14:solidFill>
          </w14:textFill>
        </w:rPr>
        <w:t>、 实验室人员发生触电时，应迅速切断电源，将触电者上衣解开，取出口中异物，然后进性人工呼吸。当患者恢复呼吸时，应立即送医院。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550</w:t>
      </w:r>
      <w:r>
        <w:rPr>
          <w:rFonts w:hint="eastAsia" w:ascii="宋体" w:hAnsi="宋体" w:eastAsia="宋体" w:cs="宋体"/>
          <w:b w:val="0"/>
          <w:bCs w:val="0"/>
          <w:color w:val="000000" w:themeColor="text1"/>
          <w:sz w:val="21"/>
          <w:szCs w:val="21"/>
          <w:lang w:eastAsia="zh-CN"/>
          <w14:textFill>
            <w14:solidFill>
              <w14:schemeClr w14:val="tx1"/>
            </w14:solidFill>
          </w14:textFill>
        </w:rPr>
        <w:t>、 身边没有胶水胶棒时可以用口舔标签用以粘贴。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551</w:t>
      </w:r>
      <w:r>
        <w:rPr>
          <w:rFonts w:hint="eastAsia" w:ascii="宋体" w:hAnsi="宋体" w:eastAsia="宋体" w:cs="宋体"/>
          <w:b w:val="0"/>
          <w:bCs w:val="0"/>
          <w:color w:val="000000" w:themeColor="text1"/>
          <w:sz w:val="21"/>
          <w:szCs w:val="21"/>
          <w:lang w:eastAsia="zh-CN"/>
          <w14:textFill>
            <w14:solidFill>
              <w14:schemeClr w14:val="tx1"/>
            </w14:solidFill>
          </w14:textFill>
        </w:rPr>
        <w:t>、 危险废弃物是指有潜在的生物危险、可燃易燃、腐蚀、有毒、放射性的对人环境有害的一切废弃物。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552</w:t>
      </w:r>
      <w:r>
        <w:rPr>
          <w:rFonts w:hint="eastAsia" w:ascii="宋体" w:hAnsi="宋体" w:eastAsia="宋体" w:cs="宋体"/>
          <w:b w:val="0"/>
          <w:bCs w:val="0"/>
          <w:color w:val="000000" w:themeColor="text1"/>
          <w:sz w:val="21"/>
          <w:szCs w:val="21"/>
          <w:lang w:eastAsia="zh-CN"/>
          <w14:textFill>
            <w14:solidFill>
              <w14:schemeClr w14:val="tx1"/>
            </w14:solidFill>
          </w14:textFill>
        </w:rPr>
        <w:t>、 在清洁、维修仪器时，应先断电并确保无人能开启仪器。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553</w:t>
      </w:r>
      <w:r>
        <w:rPr>
          <w:rFonts w:hint="eastAsia" w:ascii="宋体" w:hAnsi="宋体" w:eastAsia="宋体" w:cs="宋体"/>
          <w:b w:val="0"/>
          <w:bCs w:val="0"/>
          <w:color w:val="000000" w:themeColor="text1"/>
          <w:sz w:val="21"/>
          <w:szCs w:val="21"/>
          <w:lang w:eastAsia="zh-CN"/>
          <w14:textFill>
            <w14:solidFill>
              <w14:schemeClr w14:val="tx1"/>
            </w14:solidFill>
          </w14:textFill>
        </w:rPr>
        <w:t>、 安全事故处理应本着先人后物的原则，果断地、坚决地快速处置。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554</w:t>
      </w:r>
      <w:r>
        <w:rPr>
          <w:rFonts w:hint="eastAsia" w:ascii="宋体" w:hAnsi="宋体" w:eastAsia="宋体" w:cs="宋体"/>
          <w:b w:val="0"/>
          <w:bCs w:val="0"/>
          <w:color w:val="000000" w:themeColor="text1"/>
          <w:sz w:val="21"/>
          <w:szCs w:val="21"/>
          <w:lang w:eastAsia="zh-CN"/>
          <w14:textFill>
            <w14:solidFill>
              <w14:schemeClr w14:val="tx1"/>
            </w14:solidFill>
          </w14:textFill>
        </w:rPr>
        <w:t>、 做实验时要爱护实验设备，同时注意自身的安全，避免发生事故。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555</w:t>
      </w:r>
      <w:r>
        <w:rPr>
          <w:rFonts w:hint="eastAsia" w:ascii="宋体" w:hAnsi="宋体" w:eastAsia="宋体" w:cs="宋体"/>
          <w:b w:val="0"/>
          <w:bCs w:val="0"/>
          <w:color w:val="000000" w:themeColor="text1"/>
          <w:sz w:val="21"/>
          <w:szCs w:val="21"/>
          <w:lang w:eastAsia="zh-CN"/>
          <w14:textFill>
            <w14:solidFill>
              <w14:schemeClr w14:val="tx1"/>
            </w14:solidFill>
          </w14:textFill>
        </w:rPr>
        <w:t>、 要保持实验室环境整洁，做到地面、桌面、设备三整洁，减少安全隐患。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556</w:t>
      </w:r>
      <w:r>
        <w:rPr>
          <w:rFonts w:hint="eastAsia" w:ascii="宋体" w:hAnsi="宋体" w:eastAsia="宋体" w:cs="宋体"/>
          <w:b w:val="0"/>
          <w:bCs w:val="0"/>
          <w:color w:val="000000" w:themeColor="text1"/>
          <w:sz w:val="21"/>
          <w:szCs w:val="21"/>
          <w:lang w:eastAsia="zh-CN"/>
          <w14:textFill>
            <w14:solidFill>
              <w14:schemeClr w14:val="tx1"/>
            </w14:solidFill>
          </w14:textFill>
        </w:rPr>
        <w:t>、 实验室安全事故的表现形式主要有：火灾、爆炸、中毒、灼伤、病原微生物感染、辐照和机电伤人等。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557</w:t>
      </w:r>
      <w:r>
        <w:rPr>
          <w:rFonts w:hint="eastAsia" w:ascii="宋体" w:hAnsi="宋体" w:eastAsia="宋体" w:cs="宋体"/>
          <w:b w:val="0"/>
          <w:bCs w:val="0"/>
          <w:color w:val="000000" w:themeColor="text1"/>
          <w:sz w:val="21"/>
          <w:szCs w:val="21"/>
          <w:lang w:eastAsia="zh-CN"/>
          <w14:textFill>
            <w14:solidFill>
              <w14:schemeClr w14:val="tx1"/>
            </w14:solidFill>
          </w14:textFill>
        </w:rPr>
        <w:t>、 可以用烘箱干燥有爆炸危险性的物质。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558</w:t>
      </w:r>
      <w:r>
        <w:rPr>
          <w:rFonts w:hint="eastAsia" w:ascii="宋体" w:hAnsi="宋体" w:eastAsia="宋体" w:cs="宋体"/>
          <w:b w:val="0"/>
          <w:bCs w:val="0"/>
          <w:color w:val="000000" w:themeColor="text1"/>
          <w:sz w:val="21"/>
          <w:szCs w:val="21"/>
          <w:lang w:eastAsia="zh-CN"/>
          <w14:textFill>
            <w14:solidFill>
              <w14:schemeClr w14:val="tx1"/>
            </w14:solidFill>
          </w14:textFill>
        </w:rPr>
        <w:t>、 金属锂、钠、钾及金属氢化物要注意使用和保存，尤其不能与水直接接触。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559</w:t>
      </w:r>
      <w:r>
        <w:rPr>
          <w:rFonts w:hint="eastAsia" w:ascii="宋体" w:hAnsi="宋体" w:eastAsia="宋体" w:cs="宋体"/>
          <w:b w:val="0"/>
          <w:bCs w:val="0"/>
          <w:color w:val="000000" w:themeColor="text1"/>
          <w:sz w:val="21"/>
          <w:szCs w:val="21"/>
          <w:lang w:eastAsia="zh-CN"/>
          <w14:textFill>
            <w14:solidFill>
              <w14:schemeClr w14:val="tx1"/>
            </w14:solidFill>
          </w14:textFill>
        </w:rPr>
        <w:t>、 能相互反应产生有毒气体的废液，不得倒入同一收集桶中。若某种废液倒入收集桶会发生危险，则应单独暂存于一容器中，并贴上标签。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560</w:t>
      </w:r>
      <w:r>
        <w:rPr>
          <w:rFonts w:hint="eastAsia" w:ascii="宋体" w:hAnsi="宋体" w:eastAsia="宋体" w:cs="宋体"/>
          <w:b w:val="0"/>
          <w:bCs w:val="0"/>
          <w:color w:val="000000" w:themeColor="text1"/>
          <w:sz w:val="21"/>
          <w:szCs w:val="21"/>
          <w:lang w:eastAsia="zh-CN"/>
          <w14:textFill>
            <w14:solidFill>
              <w14:schemeClr w14:val="tx1"/>
            </w14:solidFill>
          </w14:textFill>
        </w:rPr>
        <w:t>、强酸灼伤时，必须先用大量流水彻底冲洗，然后在皮肤上擦拭碱性药物，否则会加重皮肤损伤。（√）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420" w:firstLineChars="200"/>
        <w:jc w:val="left"/>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56</w:t>
      </w:r>
      <w:r>
        <w:rPr>
          <w:rFonts w:hint="eastAsia" w:ascii="宋体" w:hAnsi="宋体" w:eastAsia="宋体" w:cs="宋体"/>
          <w:b w:val="0"/>
          <w:bCs w:val="0"/>
          <w:color w:val="000000" w:themeColor="text1"/>
          <w:sz w:val="21"/>
          <w:szCs w:val="21"/>
          <w:lang w:eastAsia="zh-CN"/>
          <w14:textFill>
            <w14:solidFill>
              <w14:schemeClr w14:val="tx1"/>
            </w14:solidFill>
          </w14:textFill>
        </w:rPr>
        <w:t>1、实验仪器使用时要有人在场，不得擅自离开。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420" w:firstLineChars="200"/>
        <w:jc w:val="left"/>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56</w:t>
      </w:r>
      <w:r>
        <w:rPr>
          <w:rFonts w:hint="eastAsia" w:ascii="宋体" w:hAnsi="宋体" w:eastAsia="宋体" w:cs="宋体"/>
          <w:b w:val="0"/>
          <w:bCs w:val="0"/>
          <w:color w:val="000000" w:themeColor="text1"/>
          <w:sz w:val="21"/>
          <w:szCs w:val="21"/>
          <w:lang w:eastAsia="zh-CN"/>
          <w14:textFill>
            <w14:solidFill>
              <w14:schemeClr w14:val="tx1"/>
            </w14:solidFill>
          </w14:textFill>
        </w:rPr>
        <w:t>2、离开实验室前应检查门、窗、水龙头是否关好，通风设备、饮水设施、计算机、空调等是否已切断电源。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420" w:firstLineChars="200"/>
        <w:jc w:val="left"/>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56</w:t>
      </w:r>
      <w:r>
        <w:rPr>
          <w:rFonts w:hint="eastAsia" w:ascii="宋体" w:hAnsi="宋体" w:eastAsia="宋体" w:cs="宋体"/>
          <w:b w:val="0"/>
          <w:bCs w:val="0"/>
          <w:color w:val="000000" w:themeColor="text1"/>
          <w:sz w:val="21"/>
          <w:szCs w:val="21"/>
          <w:lang w:eastAsia="zh-CN"/>
          <w14:textFill>
            <w14:solidFill>
              <w14:schemeClr w14:val="tx1"/>
            </w14:solidFill>
          </w14:textFill>
        </w:rPr>
        <w:t>3、不能将实验室易燃易爆物品带出实验室。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420" w:firstLineChars="200"/>
        <w:jc w:val="left"/>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56</w:t>
      </w:r>
      <w:r>
        <w:rPr>
          <w:rFonts w:hint="eastAsia" w:ascii="宋体" w:hAnsi="宋体" w:eastAsia="宋体" w:cs="宋体"/>
          <w:b w:val="0"/>
          <w:bCs w:val="0"/>
          <w:color w:val="000000" w:themeColor="text1"/>
          <w:sz w:val="21"/>
          <w:szCs w:val="21"/>
          <w:lang w:eastAsia="zh-CN"/>
          <w14:textFill>
            <w14:solidFill>
              <w14:schemeClr w14:val="tx1"/>
            </w14:solidFill>
          </w14:textFill>
        </w:rPr>
        <w:t>4、有易燃易爆危险品的实验室禁止使用明火。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565、 对于化学试剂或未知物,允许直接用鼻子嗅气味，不用以手煽出少量气体来嗅觉。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566、 在实验室内一切有可能产生毒性蒸气的工作必须在通风橱中进行，并有良好的排风设备。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567、 在稀释浓硫酸时，不能将水往浓硫酸里倒，而应将浓硫酸缓缓倒入水中，不断搅拌均匀。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568、 实验室内的浓酸、浓碱处理，一般要先中和后倾倒，并用大量的水冲洗管道。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569、 对于无机酸类废液，实验室可以收集后进行如下处理：将废酸慢慢倒入过量的含碳酸钠或氢氧化钙的水溶液中（或用废碱）互相中和，再用大量水冲洗。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570、 对于氢氧化钠、氨水等废液可以进行如下处理：用6mol/L盐酸水溶液中和，再用大量水冲洗。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571、 对于含汞、砷、锑、铋等离子的废液,实验室可以先进行如下处理：控制酸度0.3mol/L[H+]，使其生成硫化物沉淀。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572、 对于含氰废液可以进行处理：加入氢氧化钠使pH值10以上，加入过量的高锰酸钾（3%）溶液，使CN根氧化分解。CN根含量高时，可加入过量的次氯酸钙和氢氧化钠溶液。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573、 对于含氟废液可以进行如下处理：加入石灰使生成氟化钙沉淀。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574、 可以将氯气与氨气混放在一个房间。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575、 可以将氢气与氧气混放在一个房间。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576、 可以将乙炔与氧气混放在一个房间。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577、 加热试管内物质时，管口应朝向自己，以便看清楚反应过程。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578、 对含有悬浮物质的溶液加热时，应加沸石或玻璃珠，以避免爆沸现象产生。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579、 因为乙醚长时间与空气接触可以形成羟乙基过氧化氢，成为一种具有猛烈爆炸性的物质，因此，在蒸馏乙醚时不能将液体蒸干。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580、 在进行萃取或洗涤操作时，为了防止物质高度浓缩而导致内部压力过大，产生爆炸，应该注意及时排出产生的气体。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581、 实验后剩余的金属钠，应用大量的水冲洗。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582、 在实验室进行有机合成时，放热反应不能在密闭的玻璃容器中进行;对反应物进行加热时，也不能将玻璃容器密闭。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583、 酒精灯内的酒精量最多可加九分满。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584、 酒精灯不再使用时，应立刻用嘴吹气灭火。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585、 给液体加热时，可以先开始加热，等接近沸腾时再加入沸石。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586、 取用强碱性试剂后的小勺应擦净后存放。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587、 危险物质用惰性溶剂稀释后比较安全，该溶液若洒到布上，待溶剂蒸发变干后可以再使用。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588、 打开易挥发或浓酸、浓碱试剂的瓶塞时，瓶口不要对着脸部或其他人，宜在通风橱中进行。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589、 取用有毒、有恶臭味的试剂时，要在通风橱中操作；使用完毕后，将瓶塞蜡封，或用生料带将瓶口封严。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590、 干燥箱和恒温箱的使用温度不能超过最高允许温度。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591、 储存在冰箱内的所有容器，应当清楚地标明内装物品的品名、储存日期和储存者的姓名。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592、 为安全起见，平时应将低沸点溶剂保存于普通冰箱内以降低溶剂蒸汽压。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593、 通常有害药品经呼吸器官、消化器官或皮肤吸入体内，引起中毒。因此，我们切忌口尝、鼻嗅及用手触摸药品。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594、 使用强氧化剂时环境温度不宜过高，通风应良好，并不要与有机物或还原性物质共同使用。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595、 装有易燃液体的器皿可置于日光下。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596、 实验中的过量化学品应当返回其原来的试剂瓶中以免浪费。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597、 当发生强碱溅洒事故时，应用固体硼酸粉撒盖溅洒区，扫净并报告有关工作人员。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598</w:t>
      </w:r>
      <w:r>
        <w:rPr>
          <w:rFonts w:hint="eastAsia" w:ascii="宋体" w:hAnsi="宋体" w:eastAsia="宋体" w:cs="宋体"/>
          <w:b w:val="0"/>
          <w:bCs w:val="0"/>
          <w:color w:val="000000" w:themeColor="text1"/>
          <w:sz w:val="21"/>
          <w:szCs w:val="21"/>
          <w:lang w:eastAsia="zh-CN"/>
          <w14:textFill>
            <w14:solidFill>
              <w14:schemeClr w14:val="tx1"/>
            </w14:solidFill>
          </w14:textFill>
        </w:rPr>
        <w:t>、强酸灼伤时，必须先用大量流水彻底冲洗，然后在皮肤上擦拭碱性药物，否则会加重皮肤损伤。（√）</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599</w:t>
      </w:r>
      <w:r>
        <w:rPr>
          <w:rFonts w:hint="eastAsia" w:ascii="宋体" w:hAnsi="宋体" w:eastAsia="宋体" w:cs="宋体"/>
          <w:b w:val="0"/>
          <w:bCs w:val="0"/>
          <w:color w:val="000000" w:themeColor="text1"/>
          <w:sz w:val="21"/>
          <w:szCs w:val="21"/>
          <w:lang w:eastAsia="zh-CN"/>
          <w14:textFill>
            <w14:solidFill>
              <w14:schemeClr w14:val="tx1"/>
            </w14:solidFill>
          </w14:textFill>
        </w:rPr>
        <w:t>、碱灼伤时，必须先用大量流水冲洗至皂样物质消失，然后可用1%～2%醋酸或3%硼酸溶液进一步冲洗。（√）</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600、 如发现水泵漏水，可以不用切断电源，待实验完毕后再报修。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601、 实验过程中应尽量避免实验仪器在夜间无人看管的情况下连续运转，如果必须在夜间使用，应严格检查实验仪器的漏电保护装置及空气开关等工作正常。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602、 实验室中使用臭氧发生设备时，应保证管路气密性，并将尾气用硫代硫酸钠溶液吸收，以免室内臭氧浓度过高。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603、 对沾染过有毒物质的仪器和用具，实验完毕应立即采取适当方法处理以破坏或消除其毒性。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604、 实验过程中长时间使用恒温水浴锅时，应注意及时加水，避免干烧发生危险。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605、 箱式电阻炉的使用必须经过实验室管理员的同意，确保安全用电。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606、 烧杯、烧瓶及试管等加热时比较安全。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607、 吸滤瓶及一些厚壁玻璃容器，清洗后可直接放入温度较高的烘箱进行干燥。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608、在开放实验室，外来人员可随便操作实验室仪器设备。（×）</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609、实验室安全与卫生工作应坚持“安全第一，预防为主”的原则。（√）</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eastAsia="zh-CN"/>
          <w14:textFill>
            <w14:solidFill>
              <w14:schemeClr w14:val="tx1"/>
            </w14:solidFill>
          </w14:textFill>
        </w:rPr>
        <w:t>10、 水银温度计破了以后正确的处理是：洒落出来的汞必须立即用滴管、毛刷收集起来，并用水覆盖（最好用甘油），然后在污染处撒上硫磺粉，无液体后（一般约一周时间）方可清扫。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eastAsia="zh-CN"/>
          <w14:textFill>
            <w14:solidFill>
              <w14:schemeClr w14:val="tx1"/>
            </w14:solidFill>
          </w14:textFill>
        </w:rPr>
        <w:t>11、 使用离心机时，当部分装载时，离心管可随意放在转头中而不用考虑平衡。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eastAsia="zh-CN"/>
          <w14:textFill>
            <w14:solidFill>
              <w14:schemeClr w14:val="tx1"/>
            </w14:solidFill>
          </w14:textFill>
        </w:rPr>
        <w:t>12、 腐蚀和刺激性药品，如强酸、强碱、氨水、过氧化氢、冰醋酸等，取用时尽可能戴上橡皮手套和防护眼镜，倾倒时，切勿直对容器口俯视，吸取时，应该使用橡皮球。开启有毒气体容器时应戴防毒用具。禁止手直接拿取上述物品。 （√）</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613、电炉、烘箱等用电设备在使用中，使用人员不得离开。（√）</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left="0" w:leftChars="0" w:right="0" w:rightChars="0" w:firstLine="560" w:firstLineChars="20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614、剧毒品管理应严格遵守“五双” 制度(即"双人保管、双人收发、双人使用、双人运输、双人双锁")，精确计量和记录剧毒品的使用情况，防止被盗、丢失、误领、误用。如发现问题应立即报告保卫处、实验室与设备管理处和当地公安部门。（√）</w:t>
      </w:r>
    </w:p>
    <w:p>
      <w:pPr>
        <w:keepNext w:val="0"/>
        <w:keepLines w:val="0"/>
        <w:pageBreakBefore w:val="0"/>
        <w:widowControl w:val="0"/>
        <w:kinsoku/>
        <w:wordWrap/>
        <w:overflowPunct w:val="0"/>
        <w:topLinePunct w:val="0"/>
        <w:autoSpaceDE/>
        <w:autoSpaceDN/>
        <w:bidi w:val="0"/>
        <w:adjustRightInd/>
        <w:snapToGrid/>
        <w:spacing w:after="100" w:afterAutospacing="0" w:line="100" w:lineRule="atLeast"/>
        <w:ind w:right="0" w:rightChars="0"/>
        <w:jc w:val="both"/>
        <w:textAlignment w:val="auto"/>
        <w:outlineLvl w:val="9"/>
        <w:rPr>
          <w:rFonts w:hint="eastAsia" w:ascii="宋体" w:hAnsi="宋体" w:eastAsia="宋体" w:cs="宋体"/>
          <w:b w:val="0"/>
          <w:bCs w:val="0"/>
          <w:color w:val="000000" w:themeColor="text1"/>
          <w:sz w:val="21"/>
          <w:szCs w:val="21"/>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Wingdings">
    <w:panose1 w:val="05000000000000000000"/>
    <w:charset w:val="00"/>
    <w:family w:val="auto"/>
    <w:pitch w:val="default"/>
    <w:sig w:usb0="00000000" w:usb1="00000000" w:usb2="00000000" w:usb3="00000000" w:csb0="80000000" w:csb1="00000000"/>
  </w:font>
  <w:font w:name="monospace">
    <w:altName w:val="Segoe Print"/>
    <w:panose1 w:val="00000000000000000000"/>
    <w:charset w:val="00"/>
    <w:family w:val="auto"/>
    <w:pitch w:val="default"/>
    <w:sig w:usb0="00000000" w:usb1="00000000" w:usb2="00000000" w:usb3="00000000" w:csb0="00040001" w:csb1="00000000"/>
  </w:font>
  <w:font w:name="Microsoft YaHei 微软雅黑 黑体 宋体">
    <w:altName w:val="宋体"/>
    <w:panose1 w:val="00000000000000000000"/>
    <w:charset w:val="00"/>
    <w:family w:val="auto"/>
    <w:pitch w:val="default"/>
    <w:sig w:usb0="00000000" w:usb1="00000000" w:usb2="00000000"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arial,Helvetica,sans-serif">
    <w:altName w:val="Segoe Print"/>
    <w:panose1 w:val="00000000000000000000"/>
    <w:charset w:val="00"/>
    <w:family w:val="decorative"/>
    <w:pitch w:val="default"/>
    <w:sig w:usb0="00000000" w:usb1="00000000" w:usb2="00000000" w:usb3="00000000" w:csb0="00000000" w:csb1="00000000"/>
  </w:font>
  <w:font w:name="Helvetica">
    <w:altName w:val="Arial"/>
    <w:panose1 w:val="020B0504020202020204"/>
    <w:charset w:val="00"/>
    <w:family w:val="modern"/>
    <w:pitch w:val="default"/>
    <w:sig w:usb0="00000000" w:usb1="00000000" w:usb2="00000000" w:usb3="00000000" w:csb0="00000001" w:csb1="00000000"/>
  </w:font>
  <w:font w:name="ˎ̥">
    <w:altName w:val="Times New Roman"/>
    <w:panose1 w:val="00000000000000000000"/>
    <w:charset w:val="00"/>
    <w:family w:val="decorative"/>
    <w:pitch w:val="default"/>
    <w:sig w:usb0="00000000" w:usb1="00000000" w:usb2="00000000" w:usb3="00000000" w:csb0="00000000" w:csb1="00000000"/>
  </w:font>
  <w:font w:name="Cambria Math">
    <w:panose1 w:val="02040503050406030204"/>
    <w:charset w:val="00"/>
    <w:family w:val="auto"/>
    <w:pitch w:val="default"/>
    <w:sig w:usb0="E00002FF" w:usb1="42002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A74A8"/>
    <w:rsid w:val="00506502"/>
    <w:rsid w:val="08A21E24"/>
    <w:rsid w:val="09952D24"/>
    <w:rsid w:val="0C634776"/>
    <w:rsid w:val="11915D50"/>
    <w:rsid w:val="12642307"/>
    <w:rsid w:val="1EA65C05"/>
    <w:rsid w:val="2148131A"/>
    <w:rsid w:val="278A74A8"/>
    <w:rsid w:val="2F3B0345"/>
    <w:rsid w:val="30F77F6B"/>
    <w:rsid w:val="385D1EF7"/>
    <w:rsid w:val="3D522914"/>
    <w:rsid w:val="3D7E40E2"/>
    <w:rsid w:val="41986CF4"/>
    <w:rsid w:val="45584CD9"/>
    <w:rsid w:val="4D0828AF"/>
    <w:rsid w:val="555E23C6"/>
    <w:rsid w:val="689F7CA5"/>
    <w:rsid w:val="6CBE3B61"/>
    <w:rsid w:val="72BC0A3F"/>
    <w:rsid w:val="78B6490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bCs/>
    </w:rPr>
  </w:style>
  <w:style w:type="character" w:styleId="6">
    <w:name w:val="Hyperlink"/>
    <w:basedOn w:val="4"/>
    <w:qFormat/>
    <w:uiPriority w:val="0"/>
    <w:rPr>
      <w:color w:val="0000FF"/>
      <w:u w:val="single"/>
    </w:rPr>
  </w:style>
  <w:style w:type="paragraph" w:customStyle="1"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2016-11-12T06:56:00Z</dcterms:created>
  <dc:creator>Administrator</dc:creator>
  <cp:lastModifiedBy>john</cp:lastModifiedBy>
  <dcterms:modified xsi:type="dcterms:W3CDTF">2016-11-13T15:59:00Z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