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8"/>
          <w:szCs w:val="28"/>
        </w:rPr>
        <w:t>视图题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800225" cy="1798955"/>
            <wp:effectExtent l="0" t="0" r="952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drawing>
          <wp:inline distT="0" distB="0" distL="114300" distR="114300">
            <wp:extent cx="1800225" cy="1814195"/>
            <wp:effectExtent l="0" t="0" r="952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紧急出口                               可动火区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99060</wp:posOffset>
            </wp:positionV>
            <wp:extent cx="1800225" cy="1781175"/>
            <wp:effectExtent l="0" t="0" r="9525" b="9525"/>
            <wp:wrapNone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1866900" cy="1887220"/>
            <wp:effectExtent l="0" t="0" r="0" b="177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</w:t>
      </w:r>
    </w:p>
    <w:p>
      <w:pPr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避险处                    放射性物质存在</w:t>
      </w:r>
    </w:p>
    <w:p>
      <w:pPr>
        <w:jc w:val="left"/>
        <w:rPr>
          <w:rFonts w:hint="eastAsia"/>
          <w:sz w:val="28"/>
          <w:szCs w:val="28"/>
        </w:rPr>
      </w:pPr>
    </w:p>
    <w:p>
      <w:pPr>
        <w:ind w:firstLine="280" w:firstLineChars="100"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162175" cy="1798955"/>
            <wp:effectExtent l="0" t="0" r="9525" b="107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944880</wp:posOffset>
            </wp:positionV>
            <wp:extent cx="1799590" cy="1655445"/>
            <wp:effectExtent l="0" t="0" r="10160" b="1905"/>
            <wp:wrapTopAndBottom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655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禁止吸烟                     注意安全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828800" cy="15430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注意防尘 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171450</wp:posOffset>
            </wp:positionH>
            <wp:positionV relativeFrom="margin">
              <wp:posOffset>133350</wp:posOffset>
            </wp:positionV>
            <wp:extent cx="1795780" cy="1529715"/>
            <wp:effectExtent l="0" t="0" r="13970" b="13335"/>
            <wp:wrapSquare wrapText="bothSides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当心触电                    </w:t>
      </w:r>
    </w:p>
    <w:p>
      <w:pPr>
        <w:adjustRightInd w:val="0"/>
        <w:snapToGrid w:val="0"/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-234315</wp:posOffset>
            </wp:positionV>
            <wp:extent cx="1732915" cy="1584325"/>
            <wp:effectExtent l="0" t="0" r="635" b="15875"/>
            <wp:wrapNone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inline distT="0" distB="0" distL="114300" distR="114300">
            <wp:extent cx="1352550" cy="1228725"/>
            <wp:effectExtent l="0" t="0" r="0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禁止烟火                      禁止穿带钉鞋</w:t>
      </w:r>
    </w:p>
    <w:p>
      <w:pPr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746885" cy="1542415"/>
            <wp:effectExtent l="0" t="0" r="5715" b="63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</w:t>
      </w:r>
      <w:r>
        <w:rPr>
          <w:sz w:val="28"/>
          <w:szCs w:val="28"/>
        </w:rPr>
        <w:drawing>
          <wp:inline distT="0" distB="0" distL="114300" distR="114300">
            <wp:extent cx="1219200" cy="1190625"/>
            <wp:effectExtent l="0" t="0" r="0" b="952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禁止跨越                             禁止触摸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1400175" cy="1438910"/>
            <wp:effectExtent l="0" t="0" r="9525" b="889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</w:t>
      </w:r>
      <w:r>
        <w:rPr>
          <w:sz w:val="28"/>
          <w:szCs w:val="28"/>
        </w:rPr>
        <w:drawing>
          <wp:inline distT="0" distB="0" distL="114300" distR="114300">
            <wp:extent cx="1543050" cy="1438275"/>
            <wp:effectExtent l="0" t="0" r="0" b="952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禁止饮用                        禁止启动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1409700" cy="116205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</w:t>
      </w:r>
      <w:r>
        <w:rPr>
          <w:sz w:val="28"/>
          <w:szCs w:val="28"/>
        </w:rPr>
        <w:drawing>
          <wp:inline distT="0" distB="0" distL="114300" distR="114300">
            <wp:extent cx="1572260" cy="1209675"/>
            <wp:effectExtent l="0" t="0" r="8890" b="952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当心触电                            当心机械伤人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409700" cy="1532890"/>
            <wp:effectExtent l="0" t="0" r="0" b="1016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drawing>
          <wp:inline distT="0" distB="0" distL="114300" distR="114300">
            <wp:extent cx="1447165" cy="1381760"/>
            <wp:effectExtent l="0" t="0" r="635" b="889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当心腐蚀                                 当心绊倒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409700" cy="1514475"/>
            <wp:effectExtent l="0" t="0" r="0" b="952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  </w:t>
      </w:r>
      <w:r>
        <w:rPr>
          <w:sz w:val="28"/>
          <w:szCs w:val="28"/>
        </w:rPr>
        <w:drawing>
          <wp:inline distT="0" distB="0" distL="114300" distR="114300">
            <wp:extent cx="1543050" cy="1514475"/>
            <wp:effectExtent l="0" t="0" r="0" b="9525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当心中毒                                    必须穿防护服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504950" cy="1552575"/>
            <wp:effectExtent l="0" t="0" r="0" b="9525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</w:t>
      </w:r>
      <w:r>
        <w:rPr>
          <w:sz w:val="28"/>
          <w:szCs w:val="28"/>
        </w:rPr>
        <w:drawing>
          <wp:inline distT="0" distB="0" distL="114300" distR="114300">
            <wp:extent cx="1562100" cy="1447800"/>
            <wp:effectExtent l="0" t="0" r="0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必须带护耳器                             必须带防毒面具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504950" cy="1552575"/>
            <wp:effectExtent l="0" t="0" r="0" b="9525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</w:t>
      </w:r>
      <w:r>
        <w:rPr>
          <w:sz w:val="28"/>
          <w:szCs w:val="28"/>
        </w:rPr>
        <w:drawing>
          <wp:inline distT="0" distB="0" distL="114300" distR="114300">
            <wp:extent cx="1543050" cy="1428750"/>
            <wp:effectExtent l="0" t="0" r="0" b="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必须穿防护鞋                            必须带防护眼镜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1562100" cy="1400810"/>
            <wp:effectExtent l="0" t="0" r="0" b="8890"/>
            <wp:docPr id="2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</w:t>
      </w:r>
      <w:r>
        <w:rPr>
          <w:sz w:val="28"/>
          <w:szCs w:val="28"/>
        </w:rPr>
        <w:drawing>
          <wp:inline distT="0" distB="0" distL="114300" distR="114300">
            <wp:extent cx="1543050" cy="1495425"/>
            <wp:effectExtent l="0" t="0" r="0" b="9525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当心落物                                     禁止攀登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418590" cy="1248410"/>
            <wp:effectExtent l="0" t="0" r="10160" b="889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sz w:val="28"/>
          <w:szCs w:val="28"/>
        </w:rPr>
        <w:drawing>
          <wp:inline distT="0" distB="0" distL="114300" distR="114300">
            <wp:extent cx="1562100" cy="1314450"/>
            <wp:effectExtent l="0" t="0" r="0" b="0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当心爆炸                                  必须加锁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219200" cy="1209675"/>
            <wp:effectExtent l="0" t="0" r="0" b="9525"/>
            <wp:docPr id="2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            </w:t>
      </w:r>
      <w:r>
        <w:rPr>
          <w:sz w:val="28"/>
          <w:szCs w:val="28"/>
        </w:rPr>
        <w:drawing>
          <wp:inline distT="0" distB="0" distL="114300" distR="114300">
            <wp:extent cx="1390650" cy="1085850"/>
            <wp:effectExtent l="0" t="0" r="0" b="0"/>
            <wp:docPr id="3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禁止穿化纤衣服    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注意高温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</w:p>
    <w:p>
      <w:pPr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snapToGrid w:val="0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</w:p>
    <w:p/>
    <w:sectPr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00DE4"/>
    <w:rsid w:val="18F00DE4"/>
    <w:rsid w:val="789B37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2016-11-12T12:02:00Z</dcterms:created>
  <dc:creator>Administrator</dc:creator>
  <cp:lastModifiedBy>john</cp:lastModifiedBy>
  <dcterms:modified xsi:type="dcterms:W3CDTF">2016-11-13T14:41:19Z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